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51F5" w14:textId="0DB35F2E" w:rsidR="00786265" w:rsidRPr="00317B9B" w:rsidRDefault="00786265" w:rsidP="00786265">
      <w:pPr>
        <w:pStyle w:val="paragraph"/>
        <w:spacing w:before="0" w:beforeAutospacing="0" w:after="0" w:afterAutospacing="0"/>
        <w:textAlignment w:val="baseline"/>
        <w:rPr>
          <w:rFonts w:ascii="Segoe UI" w:hAnsi="Segoe UI" w:cs="Segoe UI"/>
          <w:sz w:val="18"/>
          <w:szCs w:val="18"/>
        </w:rPr>
      </w:pPr>
      <w:proofErr w:type="spellStart"/>
      <w:r w:rsidRPr="00317B9B">
        <w:rPr>
          <w:rStyle w:val="normaltextrun"/>
          <w:rFonts w:ascii="Arial" w:hAnsi="Arial" w:cs="Arial"/>
          <w:b/>
          <w:bCs/>
          <w:sz w:val="48"/>
          <w:szCs w:val="48"/>
        </w:rPr>
        <w:t>SIEWCast</w:t>
      </w:r>
      <w:proofErr w:type="spellEnd"/>
      <w:r w:rsidRPr="00317B9B">
        <w:rPr>
          <w:rStyle w:val="normaltextrun"/>
          <w:rFonts w:ascii="Arial" w:hAnsi="Arial" w:cs="Arial"/>
          <w:b/>
          <w:bCs/>
          <w:sz w:val="48"/>
          <w:szCs w:val="48"/>
        </w:rPr>
        <w:t> Season 4: Episode </w:t>
      </w:r>
      <w:r w:rsidR="007C713E">
        <w:rPr>
          <w:rStyle w:val="normaltextrun"/>
          <w:rFonts w:ascii="Arial" w:hAnsi="Arial" w:cs="Arial"/>
          <w:b/>
          <w:bCs/>
          <w:sz w:val="48"/>
          <w:szCs w:val="48"/>
        </w:rPr>
        <w:t>6</w:t>
      </w:r>
      <w:r w:rsidRPr="00317B9B">
        <w:rPr>
          <w:rStyle w:val="eop"/>
          <w:rFonts w:ascii="Arial" w:hAnsi="Arial" w:cs="Arial"/>
          <w:sz w:val="48"/>
          <w:szCs w:val="48"/>
        </w:rPr>
        <w:t> </w:t>
      </w:r>
    </w:p>
    <w:p w14:paraId="3DBC19CB" w14:textId="257D8C6D" w:rsidR="00786265" w:rsidRPr="00317B9B" w:rsidRDefault="00786265" w:rsidP="00786265">
      <w:pPr>
        <w:pStyle w:val="paragraph"/>
        <w:spacing w:before="0" w:beforeAutospacing="0" w:after="0" w:afterAutospacing="0"/>
        <w:rPr>
          <w:rStyle w:val="normaltextrun"/>
          <w:rFonts w:ascii="Arial" w:hAnsi="Arial" w:cs="Arial"/>
          <w:i/>
          <w:iCs/>
          <w:sz w:val="36"/>
          <w:szCs w:val="36"/>
        </w:rPr>
      </w:pPr>
      <w:r w:rsidRPr="00317B9B">
        <w:rPr>
          <w:rStyle w:val="normaltextrun"/>
          <w:rFonts w:ascii="Arial" w:hAnsi="Arial" w:cs="Arial"/>
          <w:i/>
          <w:iCs/>
          <w:sz w:val="36"/>
          <w:szCs w:val="36"/>
        </w:rPr>
        <w:t>Interview with </w:t>
      </w:r>
      <w:r>
        <w:rPr>
          <w:rStyle w:val="normaltextrun"/>
          <w:rFonts w:ascii="Arial" w:hAnsi="Arial" w:cs="Arial"/>
          <w:i/>
          <w:iCs/>
          <w:sz w:val="36"/>
          <w:szCs w:val="36"/>
        </w:rPr>
        <w:t>Tadashi Maeda, Managing Director, Chairman of the Board of Directors, Japan Bank for International Cooperation (JBIC)</w:t>
      </w:r>
    </w:p>
    <w:p w14:paraId="32560A7D" w14:textId="77777777" w:rsidR="00786265" w:rsidRDefault="00786265">
      <w:pPr>
        <w:spacing w:after="0"/>
        <w:rPr>
          <w:rFonts w:ascii="Arial" w:hAnsi="Arial"/>
          <w:color w:val="4F6880"/>
        </w:rPr>
      </w:pPr>
    </w:p>
    <w:p w14:paraId="2BA49AC3" w14:textId="5C368340" w:rsidR="002F16EF"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00</w:t>
      </w:r>
      <w:proofErr w:type="gramEnd"/>
      <w:r>
        <w:rPr>
          <w:rFonts w:ascii="Arial" w:hAnsi="Arial"/>
          <w:color w:val="5D7284"/>
        </w:rPr>
        <w:t>:00</w:t>
      </w:r>
    </w:p>
    <w:p w14:paraId="64D20739" w14:textId="77777777" w:rsidR="002F16EF" w:rsidRDefault="00000000">
      <w:pPr>
        <w:spacing w:after="0"/>
      </w:pPr>
      <w:r>
        <w:rPr>
          <w:rFonts w:ascii="Arial" w:hAnsi="Arial"/>
        </w:rPr>
        <w:t xml:space="preserve">This </w:t>
      </w:r>
      <w:proofErr w:type="spellStart"/>
      <w:r>
        <w:rPr>
          <w:rFonts w:ascii="Arial" w:hAnsi="Arial"/>
        </w:rPr>
        <w:t>SIEWCast</w:t>
      </w:r>
      <w:proofErr w:type="spellEnd"/>
      <w:r>
        <w:rPr>
          <w:rFonts w:ascii="Arial" w:hAnsi="Arial"/>
        </w:rPr>
        <w:t xml:space="preserve"> is brought to you by Singapore International Energy Week and MONEYFM 89.3 in partnership with Saudi Aramco. Welcome to </w:t>
      </w:r>
      <w:proofErr w:type="spellStart"/>
      <w:r>
        <w:rPr>
          <w:rFonts w:ascii="Arial" w:hAnsi="Arial"/>
        </w:rPr>
        <w:t>SIEWCast</w:t>
      </w:r>
      <w:proofErr w:type="spellEnd"/>
      <w:r>
        <w:rPr>
          <w:rFonts w:ascii="Arial" w:hAnsi="Arial"/>
        </w:rPr>
        <w:t xml:space="preserve">, the thought leadership platform of the Singapore International Energy Week. I'm Lynlee. As Asia's energy transition picks up pace, one question looms large, how do we turn policy ambition into bankable action? That's where the Japan Bank for International Cooperation (JBIC) steps in. Japan's policy-based financial institution is helping bridge the gap from financing clean energy infrastructure to strengthening supply chain resilience. JBIC is playing a pivotal role in supporting Asia's shift toward low carbon growth. </w:t>
      </w:r>
    </w:p>
    <w:p w14:paraId="686C147C" w14:textId="77777777" w:rsidR="002F16EF" w:rsidRDefault="002F16EF">
      <w:pPr>
        <w:spacing w:after="0"/>
      </w:pPr>
    </w:p>
    <w:p w14:paraId="155ABFC7" w14:textId="77777777" w:rsidR="002F16EF"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00</w:t>
      </w:r>
      <w:proofErr w:type="gramEnd"/>
      <w:r>
        <w:rPr>
          <w:rFonts w:ascii="Arial" w:hAnsi="Arial"/>
          <w:color w:val="5D7284"/>
        </w:rPr>
        <w:t>:45</w:t>
      </w:r>
    </w:p>
    <w:p w14:paraId="557BE9E4" w14:textId="77777777" w:rsidR="002F16EF" w:rsidRDefault="00000000">
      <w:pPr>
        <w:spacing w:after="0"/>
      </w:pPr>
      <w:r>
        <w:rPr>
          <w:rFonts w:ascii="Arial" w:hAnsi="Arial"/>
        </w:rPr>
        <w:t>And today I'm joined by a leader with deep experience in this field. He is Tadashi Maeda, Managing Director and Chairman of the Board, JBIC. Maeda-</w:t>
      </w:r>
      <w:proofErr w:type="spellStart"/>
      <w:r>
        <w:rPr>
          <w:rFonts w:ascii="Arial" w:hAnsi="Arial"/>
        </w:rPr>
        <w:t>san</w:t>
      </w:r>
      <w:proofErr w:type="spellEnd"/>
      <w:r>
        <w:rPr>
          <w:rFonts w:ascii="Arial" w:hAnsi="Arial"/>
        </w:rPr>
        <w:t xml:space="preserve"> is a veteran in shaping Japan's global energy strategy and a leading voice on pragmatic, sustainable financing. Maeda-</w:t>
      </w:r>
      <w:proofErr w:type="spellStart"/>
      <w:r>
        <w:rPr>
          <w:rFonts w:ascii="Arial" w:hAnsi="Arial"/>
        </w:rPr>
        <w:t>san</w:t>
      </w:r>
      <w:proofErr w:type="spellEnd"/>
      <w:r>
        <w:rPr>
          <w:rFonts w:ascii="Arial" w:hAnsi="Arial"/>
        </w:rPr>
        <w:t xml:space="preserve">, welcome. </w:t>
      </w:r>
    </w:p>
    <w:p w14:paraId="0DC8BD4D" w14:textId="77777777" w:rsidR="002F16EF" w:rsidRDefault="002F16EF">
      <w:pPr>
        <w:spacing w:after="0"/>
      </w:pPr>
    </w:p>
    <w:p w14:paraId="6912F4E8" w14:textId="77777777" w:rsidR="002F16EF" w:rsidRDefault="00000000">
      <w:pPr>
        <w:spacing w:after="0"/>
      </w:pPr>
      <w:r>
        <w:rPr>
          <w:rFonts w:ascii="Arial" w:hAnsi="Arial"/>
          <w:b/>
        </w:rPr>
        <w:t>Tadashi Maeda (JBIC</w:t>
      </w:r>
      <w:proofErr w:type="gramStart"/>
      <w:r>
        <w:rPr>
          <w:rFonts w:ascii="Arial" w:hAnsi="Arial"/>
          <w:b/>
        </w:rPr>
        <w:t xml:space="preserve">)  </w:t>
      </w:r>
      <w:r>
        <w:rPr>
          <w:rFonts w:ascii="Arial" w:hAnsi="Arial"/>
          <w:color w:val="5D7284"/>
        </w:rPr>
        <w:t>01:04</w:t>
      </w:r>
      <w:proofErr w:type="gramEnd"/>
    </w:p>
    <w:p w14:paraId="174A627E" w14:textId="77777777" w:rsidR="002F16EF" w:rsidRDefault="00000000">
      <w:pPr>
        <w:spacing w:after="0"/>
      </w:pPr>
      <w:r>
        <w:rPr>
          <w:rFonts w:ascii="Arial" w:hAnsi="Arial"/>
        </w:rPr>
        <w:t xml:space="preserve">Thank you so much. </w:t>
      </w:r>
    </w:p>
    <w:p w14:paraId="1BB13911" w14:textId="77777777" w:rsidR="002F16EF" w:rsidRDefault="002F16EF">
      <w:pPr>
        <w:spacing w:after="0"/>
      </w:pPr>
    </w:p>
    <w:p w14:paraId="78E70AFA" w14:textId="77777777" w:rsidR="002F16EF"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01</w:t>
      </w:r>
      <w:proofErr w:type="gramEnd"/>
      <w:r>
        <w:rPr>
          <w:rFonts w:ascii="Arial" w:hAnsi="Arial"/>
          <w:color w:val="5D7284"/>
        </w:rPr>
        <w:t>:05</w:t>
      </w:r>
    </w:p>
    <w:p w14:paraId="529D15CD" w14:textId="77777777" w:rsidR="002F16EF" w:rsidRDefault="00000000">
      <w:pPr>
        <w:spacing w:after="0"/>
      </w:pPr>
      <w:r>
        <w:rPr>
          <w:rFonts w:ascii="Arial" w:hAnsi="Arial"/>
        </w:rPr>
        <w:t>Now, JBIC has been a key player in global energy financing for decades. When you look at the current net zero transition, what does energy security and resilience mean today?</w:t>
      </w:r>
    </w:p>
    <w:p w14:paraId="6F5A3269" w14:textId="77777777" w:rsidR="002F16EF" w:rsidRDefault="002F16EF">
      <w:pPr>
        <w:spacing w:after="0"/>
      </w:pPr>
    </w:p>
    <w:p w14:paraId="724CD749" w14:textId="77777777" w:rsidR="002F16EF" w:rsidRDefault="00000000">
      <w:pPr>
        <w:spacing w:after="0"/>
      </w:pPr>
      <w:r>
        <w:rPr>
          <w:rFonts w:ascii="Arial" w:hAnsi="Arial"/>
          <w:b/>
        </w:rPr>
        <w:t>Tadashi Maeda (JBIC</w:t>
      </w:r>
      <w:proofErr w:type="gramStart"/>
      <w:r>
        <w:rPr>
          <w:rFonts w:ascii="Arial" w:hAnsi="Arial"/>
          <w:b/>
        </w:rPr>
        <w:t xml:space="preserve">)  </w:t>
      </w:r>
      <w:r>
        <w:rPr>
          <w:rFonts w:ascii="Arial" w:hAnsi="Arial"/>
          <w:color w:val="5D7284"/>
        </w:rPr>
        <w:t>01:18</w:t>
      </w:r>
      <w:proofErr w:type="gramEnd"/>
    </w:p>
    <w:p w14:paraId="08EBF001" w14:textId="77777777" w:rsidR="002F16EF" w:rsidRDefault="00000000">
      <w:pPr>
        <w:spacing w:after="0"/>
      </w:pPr>
      <w:r>
        <w:rPr>
          <w:rFonts w:ascii="Arial" w:hAnsi="Arial"/>
        </w:rPr>
        <w:t xml:space="preserve">Well, thank you for the question. There's a two major issue -- that the step towards carbon neutrality and each country, the situation is different, country by country. </w:t>
      </w:r>
      <w:proofErr w:type="gramStart"/>
      <w:r>
        <w:rPr>
          <w:rFonts w:ascii="Arial" w:hAnsi="Arial"/>
        </w:rPr>
        <w:t>So</w:t>
      </w:r>
      <w:proofErr w:type="gramEnd"/>
      <w:r>
        <w:rPr>
          <w:rFonts w:ascii="Arial" w:hAnsi="Arial"/>
        </w:rPr>
        <w:t xml:space="preserve"> there </w:t>
      </w:r>
      <w:proofErr w:type="gramStart"/>
      <w:r>
        <w:rPr>
          <w:rFonts w:ascii="Arial" w:hAnsi="Arial"/>
        </w:rPr>
        <w:t>are</w:t>
      </w:r>
      <w:proofErr w:type="gramEnd"/>
      <w:r>
        <w:rPr>
          <w:rFonts w:ascii="Arial" w:hAnsi="Arial"/>
        </w:rPr>
        <w:t xml:space="preserve"> no cookie-cutter solution to this. Therefore, we have engaged by country by country. Also that Japanese government Institute, instituted by former Prime Minister Kishida, Institute names are Asia Zero Emission Community (AZEC) initiative, the mission community that the concept of AZEC is that to be engaged with country by country, and also that keep the two different objective be achievable simultaneously -- one is carbon neutrality, the other one is energy security, and also economic growth. And then new technology, for example, hydrogen, ammonia, it's still not affordable yet. </w:t>
      </w:r>
      <w:proofErr w:type="gramStart"/>
      <w:r>
        <w:rPr>
          <w:rFonts w:ascii="Arial" w:hAnsi="Arial"/>
        </w:rPr>
        <w:t>Therefore</w:t>
      </w:r>
      <w:proofErr w:type="gramEnd"/>
      <w:r>
        <w:rPr>
          <w:rFonts w:ascii="Arial" w:hAnsi="Arial"/>
        </w:rPr>
        <w:t xml:space="preserve"> we need to make this more affordable in the foreseeable future. But we need to have a kind of milestone or to step towards this goal. And then we </w:t>
      </w:r>
      <w:proofErr w:type="gramStart"/>
      <w:r>
        <w:rPr>
          <w:rFonts w:ascii="Arial" w:hAnsi="Arial"/>
        </w:rPr>
        <w:t>have to</w:t>
      </w:r>
      <w:proofErr w:type="gramEnd"/>
      <w:r>
        <w:rPr>
          <w:rFonts w:ascii="Arial" w:hAnsi="Arial"/>
        </w:rPr>
        <w:t xml:space="preserve"> calculate very carefully how we can accomplish this mission, first thing. </w:t>
      </w:r>
    </w:p>
    <w:p w14:paraId="5E62F9CE" w14:textId="77777777" w:rsidR="002F16EF" w:rsidRDefault="002F16EF">
      <w:pPr>
        <w:spacing w:after="0"/>
      </w:pPr>
    </w:p>
    <w:p w14:paraId="16162A75" w14:textId="77777777" w:rsidR="002F16EF" w:rsidRDefault="00000000">
      <w:pPr>
        <w:spacing w:after="0"/>
      </w:pPr>
      <w:r>
        <w:rPr>
          <w:rFonts w:ascii="Arial" w:hAnsi="Arial"/>
          <w:b/>
        </w:rPr>
        <w:t>Tadashi Maeda (JBIC</w:t>
      </w:r>
      <w:proofErr w:type="gramStart"/>
      <w:r>
        <w:rPr>
          <w:rFonts w:ascii="Arial" w:hAnsi="Arial"/>
          <w:b/>
        </w:rPr>
        <w:t xml:space="preserve">)  </w:t>
      </w:r>
      <w:r>
        <w:rPr>
          <w:rFonts w:ascii="Arial" w:hAnsi="Arial"/>
          <w:color w:val="5D7284"/>
        </w:rPr>
        <w:t>02:22</w:t>
      </w:r>
      <w:proofErr w:type="gramEnd"/>
    </w:p>
    <w:p w14:paraId="6B677D14" w14:textId="77777777" w:rsidR="002F16EF" w:rsidRDefault="00000000">
      <w:pPr>
        <w:spacing w:after="0"/>
      </w:pPr>
      <w:r>
        <w:rPr>
          <w:rFonts w:ascii="Arial" w:hAnsi="Arial"/>
        </w:rPr>
        <w:t xml:space="preserve">Second is because of a kind of geopolitical conflict. </w:t>
      </w:r>
      <w:proofErr w:type="gramStart"/>
      <w:r>
        <w:rPr>
          <w:rFonts w:ascii="Arial" w:hAnsi="Arial"/>
        </w:rPr>
        <w:t>In particular is</w:t>
      </w:r>
      <w:proofErr w:type="gramEnd"/>
      <w:r>
        <w:rPr>
          <w:rFonts w:ascii="Arial" w:hAnsi="Arial"/>
        </w:rPr>
        <w:t xml:space="preserve"> China and United States. Every country is now between the US and China. </w:t>
      </w:r>
      <w:proofErr w:type="gramStart"/>
      <w:r>
        <w:rPr>
          <w:rFonts w:ascii="Arial" w:hAnsi="Arial"/>
        </w:rPr>
        <w:t>So</w:t>
      </w:r>
      <w:proofErr w:type="gramEnd"/>
      <w:r>
        <w:rPr>
          <w:rFonts w:ascii="Arial" w:hAnsi="Arial"/>
        </w:rPr>
        <w:t xml:space="preserve"> all countries need to have their own mandate or objective, own goal. Our role of Japan is to bridge between this and then also provide some viability </w:t>
      </w:r>
      <w:r>
        <w:rPr>
          <w:rFonts w:ascii="Arial" w:hAnsi="Arial"/>
        </w:rPr>
        <w:lastRenderedPageBreak/>
        <w:t xml:space="preserve">gap funding, also that we need to engage with a project by project from early stage of project, so project preparation. And then if there's some type of gap, we need to accommodate some mechanism. For example, the case of Japan, that we have green trust, transformation fund or other kind of price mechanism. </w:t>
      </w:r>
      <w:proofErr w:type="gramStart"/>
      <w:r>
        <w:rPr>
          <w:rFonts w:ascii="Arial" w:hAnsi="Arial"/>
        </w:rPr>
        <w:t>So</w:t>
      </w:r>
      <w:proofErr w:type="gramEnd"/>
      <w:r>
        <w:rPr>
          <w:rFonts w:ascii="Arial" w:hAnsi="Arial"/>
        </w:rPr>
        <w:t xml:space="preserve"> by using GX bond, that Japanese government already issued GX bond, and then gives them something to fulfill that gap. </w:t>
      </w:r>
      <w:proofErr w:type="gramStart"/>
      <w:r>
        <w:rPr>
          <w:rFonts w:ascii="Arial" w:hAnsi="Arial"/>
        </w:rPr>
        <w:t>So</w:t>
      </w:r>
      <w:proofErr w:type="gramEnd"/>
      <w:r>
        <w:rPr>
          <w:rFonts w:ascii="Arial" w:hAnsi="Arial"/>
        </w:rPr>
        <w:t xml:space="preserve"> we are the practitioner. JPIC is a practitioner. We know the project in detail from day one. So that's most important thing, and </w:t>
      </w:r>
      <w:proofErr w:type="gramStart"/>
      <w:r>
        <w:rPr>
          <w:rFonts w:ascii="Arial" w:hAnsi="Arial"/>
        </w:rPr>
        <w:t>also</w:t>
      </w:r>
      <w:proofErr w:type="gramEnd"/>
      <w:r>
        <w:rPr>
          <w:rFonts w:ascii="Arial" w:hAnsi="Arial"/>
        </w:rPr>
        <w:t xml:space="preserve"> we can mobilize more additional </w:t>
      </w:r>
      <w:proofErr w:type="gramStart"/>
      <w:r>
        <w:rPr>
          <w:rFonts w:ascii="Arial" w:hAnsi="Arial"/>
        </w:rPr>
        <w:t>source</w:t>
      </w:r>
      <w:proofErr w:type="gramEnd"/>
      <w:r>
        <w:rPr>
          <w:rFonts w:ascii="Arial" w:hAnsi="Arial"/>
        </w:rPr>
        <w:t xml:space="preserve"> of funding, both private sector </w:t>
      </w:r>
      <w:proofErr w:type="gramStart"/>
      <w:r>
        <w:rPr>
          <w:rFonts w:ascii="Arial" w:hAnsi="Arial"/>
        </w:rPr>
        <w:t>and also</w:t>
      </w:r>
      <w:proofErr w:type="gramEnd"/>
      <w:r>
        <w:rPr>
          <w:rFonts w:ascii="Arial" w:hAnsi="Arial"/>
        </w:rPr>
        <w:t xml:space="preserve"> public sector, including multi-national, the player like World Bank and or ADB. We have </w:t>
      </w:r>
      <w:proofErr w:type="gramStart"/>
      <w:r>
        <w:rPr>
          <w:rFonts w:ascii="Arial" w:hAnsi="Arial"/>
        </w:rPr>
        <w:t>on a daily basis</w:t>
      </w:r>
      <w:proofErr w:type="gramEnd"/>
      <w:r>
        <w:rPr>
          <w:rFonts w:ascii="Arial" w:hAnsi="Arial"/>
        </w:rPr>
        <w:t xml:space="preserve"> been engaged/</w:t>
      </w:r>
      <w:proofErr w:type="gramStart"/>
      <w:r>
        <w:rPr>
          <w:rFonts w:ascii="Arial" w:hAnsi="Arial"/>
        </w:rPr>
        <w:t>engaging, and</w:t>
      </w:r>
      <w:proofErr w:type="gramEnd"/>
      <w:r>
        <w:rPr>
          <w:rFonts w:ascii="Arial" w:hAnsi="Arial"/>
        </w:rPr>
        <w:t xml:space="preserve"> exchanging views and information between JBIC </w:t>
      </w:r>
      <w:proofErr w:type="gramStart"/>
      <w:r>
        <w:rPr>
          <w:rFonts w:ascii="Arial" w:hAnsi="Arial"/>
        </w:rPr>
        <w:t>and also</w:t>
      </w:r>
      <w:proofErr w:type="gramEnd"/>
      <w:r>
        <w:rPr>
          <w:rFonts w:ascii="Arial" w:hAnsi="Arial"/>
        </w:rPr>
        <w:t xml:space="preserve"> our counterparts, like World Bank, IFC, or ADB.</w:t>
      </w:r>
    </w:p>
    <w:p w14:paraId="7C365967" w14:textId="77777777" w:rsidR="002F16EF" w:rsidRDefault="002F16EF">
      <w:pPr>
        <w:spacing w:after="0"/>
      </w:pPr>
    </w:p>
    <w:p w14:paraId="4C10CF42" w14:textId="77777777" w:rsidR="002F16EF"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03</w:t>
      </w:r>
      <w:proofErr w:type="gramEnd"/>
      <w:r>
        <w:rPr>
          <w:rFonts w:ascii="Arial" w:hAnsi="Arial"/>
          <w:color w:val="5D7284"/>
        </w:rPr>
        <w:t>:44</w:t>
      </w:r>
    </w:p>
    <w:p w14:paraId="3BEC0725" w14:textId="77777777" w:rsidR="002F16EF" w:rsidRDefault="00000000">
      <w:pPr>
        <w:spacing w:after="0"/>
      </w:pPr>
      <w:r>
        <w:rPr>
          <w:rFonts w:ascii="Arial" w:hAnsi="Arial"/>
        </w:rPr>
        <w:t>Going back to what you mentioned about the different countries, it seems like a delicate balance, especially for countries in Asia, where demand is still growing rapidly. Are you seeing governments strike that balance more effectively now?</w:t>
      </w:r>
    </w:p>
    <w:p w14:paraId="68DAED0E" w14:textId="77777777" w:rsidR="002F16EF" w:rsidRDefault="002F16EF">
      <w:pPr>
        <w:spacing w:after="0"/>
      </w:pPr>
    </w:p>
    <w:p w14:paraId="31C53164" w14:textId="77777777" w:rsidR="002F16EF" w:rsidRDefault="00000000">
      <w:pPr>
        <w:spacing w:after="0"/>
      </w:pPr>
      <w:r>
        <w:rPr>
          <w:rFonts w:ascii="Arial" w:hAnsi="Arial"/>
          <w:b/>
        </w:rPr>
        <w:t>Tadashi Maeda (JBIC</w:t>
      </w:r>
      <w:proofErr w:type="gramStart"/>
      <w:r>
        <w:rPr>
          <w:rFonts w:ascii="Arial" w:hAnsi="Arial"/>
          <w:b/>
        </w:rPr>
        <w:t xml:space="preserve">)  </w:t>
      </w:r>
      <w:r>
        <w:rPr>
          <w:rFonts w:ascii="Arial" w:hAnsi="Arial"/>
          <w:color w:val="5D7284"/>
        </w:rPr>
        <w:t>03:59</w:t>
      </w:r>
      <w:proofErr w:type="gramEnd"/>
    </w:p>
    <w:p w14:paraId="7504941B" w14:textId="77777777" w:rsidR="002F16EF" w:rsidRDefault="00000000">
      <w:pPr>
        <w:spacing w:after="0"/>
      </w:pPr>
      <w:r>
        <w:rPr>
          <w:rFonts w:ascii="Arial" w:hAnsi="Arial"/>
        </w:rPr>
        <w:t xml:space="preserve">Well, for example, they've </w:t>
      </w:r>
      <w:proofErr w:type="gramStart"/>
      <w:r>
        <w:rPr>
          <w:rFonts w:ascii="Arial" w:hAnsi="Arial"/>
        </w:rPr>
        <w:t>taken a look</w:t>
      </w:r>
      <w:proofErr w:type="gramEnd"/>
      <w:r>
        <w:rPr>
          <w:rFonts w:ascii="Arial" w:hAnsi="Arial"/>
        </w:rPr>
        <w:t xml:space="preserve"> at coal fired power plants, okay? And then compared with, for example, Indonesia and the Philippines and Vietnam. </w:t>
      </w:r>
      <w:proofErr w:type="gramStart"/>
      <w:r>
        <w:rPr>
          <w:rFonts w:ascii="Arial" w:hAnsi="Arial"/>
        </w:rPr>
        <w:t>So</w:t>
      </w:r>
      <w:proofErr w:type="gramEnd"/>
      <w:r>
        <w:rPr>
          <w:rFonts w:ascii="Arial" w:hAnsi="Arial"/>
        </w:rPr>
        <w:t xml:space="preserve"> Vietnam introduced so-called clean core technology, like supercritical technology of coal power plants, and then some of them still under construction. And then cookie cutter solution, for example, that for example, it's just transition mechanism, and then they want to scrap their coal fire plants as soon as possible. But it's not likely that the coal-fired plants, like now still under construction, to scrap before they're starting the power generation. It is not likely, therefore, that we need to pay attention to the situation. On the contrary, the Indonesian case, Indonesia introduced that technology more than 10 years ago, so that they have already generated the power from this power plant. </w:t>
      </w:r>
      <w:proofErr w:type="gramStart"/>
      <w:r>
        <w:rPr>
          <w:rFonts w:ascii="Arial" w:hAnsi="Arial"/>
        </w:rPr>
        <w:t>So</w:t>
      </w:r>
      <w:proofErr w:type="gramEnd"/>
      <w:r>
        <w:rPr>
          <w:rFonts w:ascii="Arial" w:hAnsi="Arial"/>
        </w:rPr>
        <w:t xml:space="preserve"> it's a matter of mathematics, you know. So, for example, ADB has own programs, so we have been working very closely together with ADB on this, so that by identifying specific project. In the case of Indonesia, who could be applied to this added timing program. But ADB, in terms of size of funding, is not enough, so that we can provide more additional funding through the gap.</w:t>
      </w:r>
    </w:p>
    <w:p w14:paraId="4BB2B449" w14:textId="77777777" w:rsidR="002F16EF" w:rsidRDefault="002F16EF">
      <w:pPr>
        <w:spacing w:after="0"/>
      </w:pPr>
    </w:p>
    <w:p w14:paraId="21BB44B0" w14:textId="77777777" w:rsidR="002F16EF"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05</w:t>
      </w:r>
      <w:proofErr w:type="gramEnd"/>
      <w:r>
        <w:rPr>
          <w:rFonts w:ascii="Arial" w:hAnsi="Arial"/>
          <w:color w:val="5D7284"/>
        </w:rPr>
        <w:t>:22</w:t>
      </w:r>
    </w:p>
    <w:p w14:paraId="2846EA8E" w14:textId="77777777" w:rsidR="002F16EF" w:rsidRDefault="00000000">
      <w:pPr>
        <w:spacing w:after="0"/>
      </w:pPr>
      <w:r>
        <w:rPr>
          <w:rFonts w:ascii="Arial" w:hAnsi="Arial"/>
        </w:rPr>
        <w:t>Okay, and public finance often helps new technologies cross that early, risky stage. So how is JBIC doing that for emerging low carbon technologies?</w:t>
      </w:r>
    </w:p>
    <w:p w14:paraId="43A12287" w14:textId="77777777" w:rsidR="002F16EF" w:rsidRDefault="002F16EF">
      <w:pPr>
        <w:spacing w:after="0"/>
      </w:pPr>
    </w:p>
    <w:p w14:paraId="17B65FD3" w14:textId="77777777" w:rsidR="002F16EF" w:rsidRDefault="00000000">
      <w:pPr>
        <w:spacing w:after="0"/>
      </w:pPr>
      <w:r>
        <w:rPr>
          <w:rFonts w:ascii="Arial" w:hAnsi="Arial"/>
          <w:b/>
        </w:rPr>
        <w:t>Tadashi Maeda (JBIC</w:t>
      </w:r>
      <w:proofErr w:type="gramStart"/>
      <w:r>
        <w:rPr>
          <w:rFonts w:ascii="Arial" w:hAnsi="Arial"/>
          <w:b/>
        </w:rPr>
        <w:t xml:space="preserve">)  </w:t>
      </w:r>
      <w:r>
        <w:rPr>
          <w:rFonts w:ascii="Arial" w:hAnsi="Arial"/>
          <w:color w:val="5D7284"/>
        </w:rPr>
        <w:t>05:35</w:t>
      </w:r>
      <w:proofErr w:type="gramEnd"/>
    </w:p>
    <w:p w14:paraId="4A86DFC5" w14:textId="77777777" w:rsidR="002F16EF" w:rsidRDefault="00000000">
      <w:pPr>
        <w:spacing w:after="0"/>
      </w:pPr>
      <w:r>
        <w:rPr>
          <w:rFonts w:ascii="Arial" w:hAnsi="Arial"/>
        </w:rPr>
        <w:t xml:space="preserve">Well, we calculated when it's achievable to be deployed socially. For example, technology like small modular reactor of nuclear. And then in this time that I found that in many discussions going in SIEW this year, compared with the last year. </w:t>
      </w:r>
      <w:proofErr w:type="gramStart"/>
      <w:r>
        <w:rPr>
          <w:rFonts w:ascii="Arial" w:hAnsi="Arial"/>
        </w:rPr>
        <w:t>So</w:t>
      </w:r>
      <w:proofErr w:type="gramEnd"/>
      <w:r>
        <w:rPr>
          <w:rFonts w:ascii="Arial" w:hAnsi="Arial"/>
        </w:rPr>
        <w:t xml:space="preserve"> a </w:t>
      </w:r>
      <w:proofErr w:type="gramStart"/>
      <w:r>
        <w:rPr>
          <w:rFonts w:ascii="Arial" w:hAnsi="Arial"/>
        </w:rPr>
        <w:t>small module reactors</w:t>
      </w:r>
      <w:proofErr w:type="gramEnd"/>
      <w:r>
        <w:rPr>
          <w:rFonts w:ascii="Arial" w:hAnsi="Arial"/>
        </w:rPr>
        <w:t>, for example, that JBIC is also shareholder runs companies, or American company named '</w:t>
      </w:r>
      <w:proofErr w:type="spellStart"/>
      <w:r>
        <w:rPr>
          <w:rFonts w:ascii="Arial" w:hAnsi="Arial"/>
        </w:rPr>
        <w:t>NuScale</w:t>
      </w:r>
      <w:proofErr w:type="spellEnd"/>
      <w:r>
        <w:rPr>
          <w:rFonts w:ascii="Arial" w:hAnsi="Arial"/>
        </w:rPr>
        <w:t xml:space="preserve">', with a second largest shareholder, and then it deployed, probably to that in United States. And then this is a for the purpose of binding hyperscale to the AI data center. </w:t>
      </w:r>
      <w:proofErr w:type="gramStart"/>
      <w:r>
        <w:rPr>
          <w:rFonts w:ascii="Arial" w:hAnsi="Arial"/>
        </w:rPr>
        <w:t>So</w:t>
      </w:r>
      <w:proofErr w:type="gramEnd"/>
      <w:r>
        <w:rPr>
          <w:rFonts w:ascii="Arial" w:hAnsi="Arial"/>
        </w:rPr>
        <w:t xml:space="preserve"> they need green power, including SMR, but also that they </w:t>
      </w:r>
      <w:proofErr w:type="gramStart"/>
      <w:r>
        <w:rPr>
          <w:rFonts w:ascii="Arial" w:hAnsi="Arial"/>
        </w:rPr>
        <w:t>have to</w:t>
      </w:r>
      <w:proofErr w:type="gramEnd"/>
      <w:r>
        <w:rPr>
          <w:rFonts w:ascii="Arial" w:hAnsi="Arial"/>
        </w:rPr>
        <w:t xml:space="preserve"> clear that security regulation by nuclear regulatory commission. And then this new scale already assumes that design certificate by from NRC </w:t>
      </w:r>
      <w:proofErr w:type="gramStart"/>
      <w:r>
        <w:rPr>
          <w:rFonts w:ascii="Arial" w:hAnsi="Arial"/>
        </w:rPr>
        <w:t>and also</w:t>
      </w:r>
      <w:proofErr w:type="gramEnd"/>
      <w:r>
        <w:rPr>
          <w:rFonts w:ascii="Arial" w:hAnsi="Arial"/>
        </w:rPr>
        <w:t xml:space="preserve"> that license for construction operation. But still, it takes years, not months, to install everything. Therefore that, for the time being, that we need </w:t>
      </w:r>
      <w:r>
        <w:rPr>
          <w:rFonts w:ascii="Arial" w:hAnsi="Arial"/>
        </w:rPr>
        <w:lastRenderedPageBreak/>
        <w:t xml:space="preserve">to have some of power generation capability, like gas combined cycle to fill the time lag, for example, this is the case, </w:t>
      </w:r>
      <w:proofErr w:type="gramStart"/>
      <w:r>
        <w:rPr>
          <w:rFonts w:ascii="Arial" w:hAnsi="Arial"/>
        </w:rPr>
        <w:t>and also</w:t>
      </w:r>
      <w:proofErr w:type="gramEnd"/>
      <w:r>
        <w:rPr>
          <w:rFonts w:ascii="Arial" w:hAnsi="Arial"/>
        </w:rPr>
        <w:t xml:space="preserve"> more future for technology like fusion, but it still creates more harder to create everything for commercial sense. So that fusion technology, it takes maybe seven to 10 years to achieve everything, and </w:t>
      </w:r>
      <w:proofErr w:type="gramStart"/>
      <w:r>
        <w:rPr>
          <w:rFonts w:ascii="Arial" w:hAnsi="Arial"/>
        </w:rPr>
        <w:t>even  SMR</w:t>
      </w:r>
      <w:proofErr w:type="gramEnd"/>
      <w:r>
        <w:rPr>
          <w:rFonts w:ascii="Arial" w:hAnsi="Arial"/>
        </w:rPr>
        <w:t xml:space="preserve">, the advanced technology, that the founder of Microsoft, Bill Gates invested. But they need not normal enrichment uranium fuel. They need a highly enrichment uranium fuel. </w:t>
      </w:r>
      <w:proofErr w:type="gramStart"/>
      <w:r>
        <w:rPr>
          <w:rFonts w:ascii="Arial" w:hAnsi="Arial"/>
        </w:rPr>
        <w:t>So</w:t>
      </w:r>
      <w:proofErr w:type="gramEnd"/>
      <w:r>
        <w:rPr>
          <w:rFonts w:ascii="Arial" w:hAnsi="Arial"/>
        </w:rPr>
        <w:t xml:space="preserve"> this only now, Russia can produce commercially, even the United States is not able to do it. So therefore, it takes time, if you </w:t>
      </w:r>
      <w:proofErr w:type="gramStart"/>
      <w:r>
        <w:rPr>
          <w:rFonts w:ascii="Arial" w:hAnsi="Arial"/>
        </w:rPr>
        <w:t>not cut</w:t>
      </w:r>
      <w:proofErr w:type="gramEnd"/>
      <w:r>
        <w:rPr>
          <w:rFonts w:ascii="Arial" w:hAnsi="Arial"/>
        </w:rPr>
        <w:t xml:space="preserve"> off the tie with a dependency for Russia or they feel so it takes time. </w:t>
      </w:r>
      <w:proofErr w:type="gramStart"/>
      <w:r>
        <w:rPr>
          <w:rFonts w:ascii="Arial" w:hAnsi="Arial"/>
        </w:rPr>
        <w:t>So</w:t>
      </w:r>
      <w:proofErr w:type="gramEnd"/>
      <w:r>
        <w:rPr>
          <w:rFonts w:ascii="Arial" w:hAnsi="Arial"/>
        </w:rPr>
        <w:t xml:space="preserve"> we need to calculate those elements. </w:t>
      </w:r>
      <w:proofErr w:type="gramStart"/>
      <w:r>
        <w:rPr>
          <w:rFonts w:ascii="Arial" w:hAnsi="Arial"/>
        </w:rPr>
        <w:t>Otherwise</w:t>
      </w:r>
      <w:proofErr w:type="gramEnd"/>
      <w:r>
        <w:rPr>
          <w:rFonts w:ascii="Arial" w:hAnsi="Arial"/>
        </w:rPr>
        <w:t xml:space="preserve"> we </w:t>
      </w:r>
      <w:proofErr w:type="gramStart"/>
      <w:r>
        <w:rPr>
          <w:rFonts w:ascii="Arial" w:hAnsi="Arial"/>
        </w:rPr>
        <w:t>are not able to</w:t>
      </w:r>
      <w:proofErr w:type="gramEnd"/>
      <w:r>
        <w:rPr>
          <w:rFonts w:ascii="Arial" w:hAnsi="Arial"/>
        </w:rPr>
        <w:t xml:space="preserve"> give more practical solutions. </w:t>
      </w:r>
    </w:p>
    <w:p w14:paraId="3343524C" w14:textId="77777777" w:rsidR="002F16EF" w:rsidRDefault="002F16EF">
      <w:pPr>
        <w:spacing w:after="0"/>
      </w:pPr>
    </w:p>
    <w:p w14:paraId="38B8FD42" w14:textId="77777777" w:rsidR="002F16EF"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07</w:t>
      </w:r>
      <w:proofErr w:type="gramEnd"/>
      <w:r>
        <w:rPr>
          <w:rFonts w:ascii="Arial" w:hAnsi="Arial"/>
          <w:color w:val="5D7284"/>
        </w:rPr>
        <w:t>:36</w:t>
      </w:r>
    </w:p>
    <w:p w14:paraId="2BD8AA0A" w14:textId="77777777" w:rsidR="002F16EF" w:rsidRDefault="00000000">
      <w:pPr>
        <w:spacing w:after="0"/>
      </w:pPr>
      <w:r>
        <w:rPr>
          <w:rFonts w:ascii="Arial" w:hAnsi="Arial"/>
        </w:rPr>
        <w:t xml:space="preserve">I see, but you do see the </w:t>
      </w:r>
      <w:proofErr w:type="gramStart"/>
      <w:r>
        <w:rPr>
          <w:rFonts w:ascii="Arial" w:hAnsi="Arial"/>
        </w:rPr>
        <w:t>long term</w:t>
      </w:r>
      <w:proofErr w:type="gramEnd"/>
      <w:r>
        <w:rPr>
          <w:rFonts w:ascii="Arial" w:hAnsi="Arial"/>
        </w:rPr>
        <w:t xml:space="preserve"> benefit to be significant.</w:t>
      </w:r>
    </w:p>
    <w:p w14:paraId="32000C0A" w14:textId="77777777" w:rsidR="002F16EF" w:rsidRDefault="002F16EF">
      <w:pPr>
        <w:spacing w:after="0"/>
      </w:pPr>
    </w:p>
    <w:p w14:paraId="46DA9D45" w14:textId="77777777" w:rsidR="002F16EF" w:rsidRDefault="00000000">
      <w:pPr>
        <w:spacing w:after="0"/>
      </w:pPr>
      <w:r>
        <w:rPr>
          <w:rFonts w:ascii="Arial" w:hAnsi="Arial"/>
          <w:b/>
        </w:rPr>
        <w:t>Tadashi Maeda (JBIC</w:t>
      </w:r>
      <w:proofErr w:type="gramStart"/>
      <w:r>
        <w:rPr>
          <w:rFonts w:ascii="Arial" w:hAnsi="Arial"/>
          <w:b/>
        </w:rPr>
        <w:t xml:space="preserve">)  </w:t>
      </w:r>
      <w:r>
        <w:rPr>
          <w:rFonts w:ascii="Arial" w:hAnsi="Arial"/>
          <w:color w:val="5D7284"/>
        </w:rPr>
        <w:t>07:40</w:t>
      </w:r>
      <w:proofErr w:type="gramEnd"/>
    </w:p>
    <w:p w14:paraId="4BD03E67" w14:textId="77777777" w:rsidR="002F16EF" w:rsidRDefault="00000000">
      <w:pPr>
        <w:spacing w:after="0"/>
      </w:pPr>
      <w:r>
        <w:rPr>
          <w:rFonts w:ascii="Arial" w:hAnsi="Arial"/>
        </w:rPr>
        <w:t xml:space="preserve">Yes, </w:t>
      </w:r>
      <w:proofErr w:type="gramStart"/>
      <w:r>
        <w:rPr>
          <w:rFonts w:ascii="Arial" w:hAnsi="Arial"/>
        </w:rPr>
        <w:t>and also</w:t>
      </w:r>
      <w:proofErr w:type="gramEnd"/>
      <w:r>
        <w:rPr>
          <w:rFonts w:ascii="Arial" w:hAnsi="Arial"/>
        </w:rPr>
        <w:t xml:space="preserve"> Hydrogen. Hydrogen is a future energy, but it's still costly. And maybe $4.50 per ton is still costly, therefore we need to make this more commercially affordable. </w:t>
      </w:r>
      <w:proofErr w:type="gramStart"/>
      <w:r>
        <w:rPr>
          <w:rFonts w:ascii="Arial" w:hAnsi="Arial"/>
        </w:rPr>
        <w:t>Otherwise</w:t>
      </w:r>
      <w:proofErr w:type="gramEnd"/>
      <w:r>
        <w:rPr>
          <w:rFonts w:ascii="Arial" w:hAnsi="Arial"/>
        </w:rPr>
        <w:t xml:space="preserve"> it won't be able to be a replacement for fossil fuel because of energy density. Hydrogen is energy density is low, </w:t>
      </w:r>
      <w:proofErr w:type="gramStart"/>
      <w:r>
        <w:rPr>
          <w:rFonts w:ascii="Arial" w:hAnsi="Arial"/>
        </w:rPr>
        <w:t>and also</w:t>
      </w:r>
      <w:proofErr w:type="gramEnd"/>
      <w:r>
        <w:rPr>
          <w:rFonts w:ascii="Arial" w:hAnsi="Arial"/>
        </w:rPr>
        <w:t xml:space="preserve"> very delicate. Therefore, people think that for the hydrogen explosion, that is bad, delicate, also that transportation of hydrogen needs more technology. Liquefication up to 263 degrees below zero Celsius, it's way lower than LNG or using a catalyst like ammonia. Ammonia can be compatible on a normal temperature, but ammonia has some toxin, therefore we need to detach some toxins. </w:t>
      </w:r>
      <w:proofErr w:type="gramStart"/>
      <w:r>
        <w:rPr>
          <w:rFonts w:ascii="Arial" w:hAnsi="Arial"/>
        </w:rPr>
        <w:t>So</w:t>
      </w:r>
      <w:proofErr w:type="gramEnd"/>
      <w:r>
        <w:rPr>
          <w:rFonts w:ascii="Arial" w:hAnsi="Arial"/>
        </w:rPr>
        <w:t xml:space="preserve"> this also takes years, but ammonia is more plausible to be fuel, for example, coal combustion, with coal fired plants, </w:t>
      </w:r>
      <w:proofErr w:type="gramStart"/>
      <w:r>
        <w:rPr>
          <w:rFonts w:ascii="Arial" w:hAnsi="Arial"/>
        </w:rPr>
        <w:t>and also</w:t>
      </w:r>
      <w:proofErr w:type="gramEnd"/>
      <w:r>
        <w:rPr>
          <w:rFonts w:ascii="Arial" w:hAnsi="Arial"/>
        </w:rPr>
        <w:t xml:space="preserve"> that the fuel for even in Singapore, for example, that they have 100% you know, boiled and only ammonia. Now, this is for very, very near future. We can do it for ammonia, just only that coal combustion, but also on the ammonia fuel. That's a very foreseeable future.</w:t>
      </w:r>
    </w:p>
    <w:p w14:paraId="0EF6C332" w14:textId="77777777" w:rsidR="002F16EF" w:rsidRDefault="002F16EF">
      <w:pPr>
        <w:spacing w:after="0"/>
      </w:pPr>
    </w:p>
    <w:p w14:paraId="2BAB1D79" w14:textId="77777777" w:rsidR="002F16EF"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09</w:t>
      </w:r>
      <w:proofErr w:type="gramEnd"/>
      <w:r>
        <w:rPr>
          <w:rFonts w:ascii="Arial" w:hAnsi="Arial"/>
          <w:color w:val="5D7284"/>
        </w:rPr>
        <w:t>:05</w:t>
      </w:r>
    </w:p>
    <w:p w14:paraId="5E96694C" w14:textId="77777777" w:rsidR="002F16EF" w:rsidRDefault="00000000">
      <w:pPr>
        <w:spacing w:after="0"/>
      </w:pPr>
      <w:r>
        <w:rPr>
          <w:rFonts w:ascii="Arial" w:hAnsi="Arial"/>
        </w:rPr>
        <w:t xml:space="preserve">Asia's energy future is deeply regional. Power doesn't stop at borders anymore. What kind of cross border collaboration is JBIC prioritizing? </w:t>
      </w:r>
    </w:p>
    <w:p w14:paraId="4B52673E" w14:textId="77777777" w:rsidR="002F16EF" w:rsidRDefault="002F16EF">
      <w:pPr>
        <w:spacing w:after="0"/>
      </w:pPr>
    </w:p>
    <w:p w14:paraId="334F9F2C" w14:textId="77777777" w:rsidR="002F16EF" w:rsidRDefault="00000000">
      <w:pPr>
        <w:spacing w:after="0"/>
      </w:pPr>
      <w:r>
        <w:rPr>
          <w:rFonts w:ascii="Arial" w:hAnsi="Arial"/>
          <w:b/>
        </w:rPr>
        <w:t>Tadashi Maeda (JBIC</w:t>
      </w:r>
      <w:proofErr w:type="gramStart"/>
      <w:r>
        <w:rPr>
          <w:rFonts w:ascii="Arial" w:hAnsi="Arial"/>
          <w:b/>
        </w:rPr>
        <w:t xml:space="preserve">)  </w:t>
      </w:r>
      <w:r>
        <w:rPr>
          <w:rFonts w:ascii="Arial" w:hAnsi="Arial"/>
          <w:color w:val="5D7284"/>
        </w:rPr>
        <w:t>09:15</w:t>
      </w:r>
      <w:proofErr w:type="gramEnd"/>
    </w:p>
    <w:p w14:paraId="109A392C" w14:textId="77777777" w:rsidR="002F16EF" w:rsidRDefault="00000000">
      <w:pPr>
        <w:spacing w:after="0"/>
      </w:pPr>
      <w:r>
        <w:rPr>
          <w:rFonts w:ascii="Arial" w:hAnsi="Arial"/>
        </w:rPr>
        <w:t xml:space="preserve">Well, I know that now in the ASEAN level -- ASEAN Leaders Summit and Malaysia's President of ASEAN this year, that the </w:t>
      </w:r>
      <w:proofErr w:type="gramStart"/>
      <w:r>
        <w:rPr>
          <w:rFonts w:ascii="Arial" w:hAnsi="Arial"/>
        </w:rPr>
        <w:t>cross border</w:t>
      </w:r>
      <w:proofErr w:type="gramEnd"/>
      <w:r>
        <w:rPr>
          <w:rFonts w:ascii="Arial" w:hAnsi="Arial"/>
        </w:rPr>
        <w:t xml:space="preserve"> connectivity ASEAN Power Grid, this is now a top priority agenda. </w:t>
      </w:r>
      <w:proofErr w:type="gramStart"/>
      <w:r>
        <w:rPr>
          <w:rFonts w:ascii="Arial" w:hAnsi="Arial"/>
        </w:rPr>
        <w:t>So</w:t>
      </w:r>
      <w:proofErr w:type="gramEnd"/>
      <w:r>
        <w:rPr>
          <w:rFonts w:ascii="Arial" w:hAnsi="Arial"/>
        </w:rPr>
        <w:t xml:space="preserve"> I met </w:t>
      </w:r>
      <w:proofErr w:type="gramStart"/>
      <w:r>
        <w:rPr>
          <w:rFonts w:ascii="Arial" w:hAnsi="Arial"/>
        </w:rPr>
        <w:t>all of</w:t>
      </w:r>
      <w:proofErr w:type="gramEnd"/>
      <w:r>
        <w:rPr>
          <w:rFonts w:ascii="Arial" w:hAnsi="Arial"/>
        </w:rPr>
        <w:t xml:space="preserve"> the ASEAN leaders this year. For example, Prime Minister of Malaysia, Anwar Ibrahim, </w:t>
      </w:r>
      <w:proofErr w:type="gramStart"/>
      <w:r>
        <w:rPr>
          <w:rFonts w:ascii="Arial" w:hAnsi="Arial"/>
        </w:rPr>
        <w:t>and also</w:t>
      </w:r>
      <w:proofErr w:type="gramEnd"/>
      <w:r>
        <w:rPr>
          <w:rFonts w:ascii="Arial" w:hAnsi="Arial"/>
        </w:rPr>
        <w:t xml:space="preserve"> that President of Indonesia Prabowo Subianto, then we are talking to them. And then in Sarawak for instance, Sarawak has a huge potential for hydropower. In the original prices, maybe my calculation is a 5% per kilowatt, they can supply. And </w:t>
      </w:r>
      <w:proofErr w:type="gramStart"/>
      <w:r>
        <w:rPr>
          <w:rFonts w:ascii="Arial" w:hAnsi="Arial"/>
        </w:rPr>
        <w:t>also</w:t>
      </w:r>
      <w:proofErr w:type="gramEnd"/>
      <w:r>
        <w:rPr>
          <w:rFonts w:ascii="Arial" w:hAnsi="Arial"/>
        </w:rPr>
        <w:t xml:space="preserve"> that </w:t>
      </w:r>
      <w:proofErr w:type="gramStart"/>
      <w:r>
        <w:rPr>
          <w:rFonts w:ascii="Arial" w:hAnsi="Arial"/>
        </w:rPr>
        <w:t>in order to</w:t>
      </w:r>
      <w:proofErr w:type="gramEnd"/>
      <w:r>
        <w:rPr>
          <w:rFonts w:ascii="Arial" w:hAnsi="Arial"/>
        </w:rPr>
        <w:t xml:space="preserve"> supply the marketplace, they need a subsea cable. From Sarawak to Singapore, Sarawak to Johor, roughly, distance is 700 kilometers. </w:t>
      </w:r>
      <w:proofErr w:type="gramStart"/>
      <w:r>
        <w:rPr>
          <w:rFonts w:ascii="Arial" w:hAnsi="Arial"/>
        </w:rPr>
        <w:t>So</w:t>
      </w:r>
      <w:proofErr w:type="gramEnd"/>
      <w:r>
        <w:rPr>
          <w:rFonts w:ascii="Arial" w:hAnsi="Arial"/>
        </w:rPr>
        <w:t xml:space="preserve"> </w:t>
      </w:r>
      <w:proofErr w:type="gramStart"/>
      <w:r>
        <w:rPr>
          <w:rFonts w:ascii="Arial" w:hAnsi="Arial"/>
        </w:rPr>
        <w:t>in order to</w:t>
      </w:r>
      <w:proofErr w:type="gramEnd"/>
      <w:r>
        <w:rPr>
          <w:rFonts w:ascii="Arial" w:hAnsi="Arial"/>
        </w:rPr>
        <w:t xml:space="preserve"> save energy loss, HVDC technology, high voltage direct current technology is a key essential. </w:t>
      </w:r>
    </w:p>
    <w:p w14:paraId="07900CD4" w14:textId="77777777" w:rsidR="002F16EF" w:rsidRDefault="002F16EF">
      <w:pPr>
        <w:spacing w:after="0"/>
      </w:pPr>
    </w:p>
    <w:p w14:paraId="3C48CB33" w14:textId="77777777" w:rsidR="002F16EF" w:rsidRDefault="00000000">
      <w:pPr>
        <w:spacing w:after="0"/>
      </w:pPr>
      <w:r>
        <w:rPr>
          <w:rFonts w:ascii="Arial" w:hAnsi="Arial"/>
          <w:b/>
        </w:rPr>
        <w:t>Tadashi Maeda (JBIC</w:t>
      </w:r>
      <w:proofErr w:type="gramStart"/>
      <w:r>
        <w:rPr>
          <w:rFonts w:ascii="Arial" w:hAnsi="Arial"/>
          <w:b/>
        </w:rPr>
        <w:t xml:space="preserve">)  </w:t>
      </w:r>
      <w:r>
        <w:rPr>
          <w:rFonts w:ascii="Arial" w:hAnsi="Arial"/>
          <w:color w:val="5D7284"/>
        </w:rPr>
        <w:t>10:16</w:t>
      </w:r>
      <w:proofErr w:type="gramEnd"/>
    </w:p>
    <w:p w14:paraId="4FA8477B" w14:textId="77777777" w:rsidR="002F16EF" w:rsidRDefault="00000000">
      <w:pPr>
        <w:spacing w:after="0"/>
      </w:pPr>
      <w:r>
        <w:rPr>
          <w:rFonts w:ascii="Arial" w:hAnsi="Arial"/>
        </w:rPr>
        <w:t xml:space="preserve">So Japanese companies, for example, Sumitomo Electric is one of the two major players globally, of this HVDC project. But they invested more in Europe, not in Asia marketplace, that what we are doing </w:t>
      </w:r>
      <w:r>
        <w:rPr>
          <w:rFonts w:ascii="Arial" w:hAnsi="Arial"/>
        </w:rPr>
        <w:lastRenderedPageBreak/>
        <w:t xml:space="preserve">that bring them back to Asia marketplace, and then they are now looking for some potential location for building a factory for HVDC, maybe in either in Sarawak or the Peninsula, and Singapore or </w:t>
      </w:r>
      <w:proofErr w:type="spellStart"/>
      <w:r>
        <w:rPr>
          <w:rFonts w:ascii="Arial" w:hAnsi="Arial"/>
        </w:rPr>
        <w:t>Batang</w:t>
      </w:r>
      <w:proofErr w:type="spellEnd"/>
      <w:r>
        <w:rPr>
          <w:rFonts w:ascii="Arial" w:hAnsi="Arial"/>
        </w:rPr>
        <w:t>/</w:t>
      </w:r>
      <w:proofErr w:type="spellStart"/>
      <w:r>
        <w:rPr>
          <w:rFonts w:ascii="Arial" w:hAnsi="Arial"/>
        </w:rPr>
        <w:t>Bintan</w:t>
      </w:r>
      <w:proofErr w:type="spellEnd"/>
      <w:r>
        <w:rPr>
          <w:rFonts w:ascii="Arial" w:hAnsi="Arial"/>
        </w:rPr>
        <w:t xml:space="preserve"> area, so that this is a real one, so that ASEAN Power </w:t>
      </w:r>
      <w:proofErr w:type="spellStart"/>
      <w:r>
        <w:rPr>
          <w:rFonts w:ascii="Arial" w:hAnsi="Arial"/>
        </w:rPr>
        <w:t>Gridis</w:t>
      </w:r>
      <w:proofErr w:type="spellEnd"/>
      <w:r>
        <w:rPr>
          <w:rFonts w:ascii="Arial" w:hAnsi="Arial"/>
        </w:rPr>
        <w:t xml:space="preserve"> a top agenda politically from ASEAN. And </w:t>
      </w:r>
      <w:proofErr w:type="gramStart"/>
      <w:r>
        <w:rPr>
          <w:rFonts w:ascii="Arial" w:hAnsi="Arial"/>
        </w:rPr>
        <w:t>also</w:t>
      </w:r>
      <w:proofErr w:type="gramEnd"/>
      <w:r>
        <w:rPr>
          <w:rFonts w:ascii="Arial" w:hAnsi="Arial"/>
        </w:rPr>
        <w:t xml:space="preserve"> we are more than happy to be a bridging between Japanese company who has a technology. That's what we're doing. So that's also regulation of power transmission </w:t>
      </w:r>
      <w:proofErr w:type="gramStart"/>
      <w:r>
        <w:rPr>
          <w:rFonts w:ascii="Arial" w:hAnsi="Arial"/>
        </w:rPr>
        <w:t>and also</w:t>
      </w:r>
      <w:proofErr w:type="gramEnd"/>
      <w:r>
        <w:rPr>
          <w:rFonts w:ascii="Arial" w:hAnsi="Arial"/>
        </w:rPr>
        <w:t xml:space="preserve"> the cost of the power transmission, like, for example, in the case of Malaysia, TNB, national- state owned enterprises. </w:t>
      </w:r>
      <w:proofErr w:type="gramStart"/>
      <w:r>
        <w:rPr>
          <w:rFonts w:ascii="Arial" w:hAnsi="Arial"/>
        </w:rPr>
        <w:t>So</w:t>
      </w:r>
      <w:proofErr w:type="gramEnd"/>
      <w:r>
        <w:rPr>
          <w:rFonts w:ascii="Arial" w:hAnsi="Arial"/>
        </w:rPr>
        <w:t xml:space="preserve"> we </w:t>
      </w:r>
      <w:proofErr w:type="gramStart"/>
      <w:r>
        <w:rPr>
          <w:rFonts w:ascii="Arial" w:hAnsi="Arial"/>
        </w:rPr>
        <w:t>already invite</w:t>
      </w:r>
      <w:proofErr w:type="gramEnd"/>
      <w:r>
        <w:rPr>
          <w:rFonts w:ascii="Arial" w:hAnsi="Arial"/>
        </w:rPr>
        <w:t xml:space="preserve"> TNB as our study group. And then I approached the Prime Minister Anwar's office that his advisor, Hassan Marican, he's a former CEO of PETRONAS, is now executive advisor to Prime Minister Anwar, so that he and I work together on this issue. </w:t>
      </w:r>
    </w:p>
    <w:p w14:paraId="05CB1F5D" w14:textId="77777777" w:rsidR="002F16EF" w:rsidRDefault="002F16EF">
      <w:pPr>
        <w:spacing w:after="0"/>
      </w:pPr>
    </w:p>
    <w:p w14:paraId="5C7EF8EB" w14:textId="77777777" w:rsidR="002F16EF"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11</w:t>
      </w:r>
      <w:proofErr w:type="gramEnd"/>
      <w:r>
        <w:rPr>
          <w:rFonts w:ascii="Arial" w:hAnsi="Arial"/>
          <w:color w:val="5D7284"/>
        </w:rPr>
        <w:t>:33</w:t>
      </w:r>
    </w:p>
    <w:p w14:paraId="0E2029D0" w14:textId="77777777" w:rsidR="002F16EF" w:rsidRDefault="00000000">
      <w:pPr>
        <w:spacing w:after="0"/>
      </w:pPr>
      <w:r>
        <w:rPr>
          <w:rFonts w:ascii="Arial" w:hAnsi="Arial"/>
        </w:rPr>
        <w:t>Okay, well, it sounds like JBIC is acting as both financier and facilitator right connecting technology capital and policy frameworks across borders. What about the projects to do with Singapore?</w:t>
      </w:r>
    </w:p>
    <w:p w14:paraId="02F0CD42" w14:textId="77777777" w:rsidR="002F16EF" w:rsidRDefault="002F16EF">
      <w:pPr>
        <w:spacing w:after="0"/>
      </w:pPr>
    </w:p>
    <w:p w14:paraId="6AFF1565" w14:textId="77777777" w:rsidR="002F16EF" w:rsidRDefault="00000000">
      <w:pPr>
        <w:spacing w:after="0"/>
      </w:pPr>
      <w:r>
        <w:rPr>
          <w:rFonts w:ascii="Arial" w:hAnsi="Arial"/>
          <w:b/>
        </w:rPr>
        <w:t>Tadashi Maeda (JBIC</w:t>
      </w:r>
      <w:proofErr w:type="gramStart"/>
      <w:r>
        <w:rPr>
          <w:rFonts w:ascii="Arial" w:hAnsi="Arial"/>
          <w:b/>
        </w:rPr>
        <w:t xml:space="preserve">)  </w:t>
      </w:r>
      <w:r>
        <w:rPr>
          <w:rFonts w:ascii="Arial" w:hAnsi="Arial"/>
          <w:color w:val="5D7284"/>
        </w:rPr>
        <w:t>11:47</w:t>
      </w:r>
      <w:proofErr w:type="gramEnd"/>
    </w:p>
    <w:p w14:paraId="56E4BB47" w14:textId="77777777" w:rsidR="002F16EF" w:rsidRDefault="00000000">
      <w:pPr>
        <w:spacing w:after="0"/>
      </w:pPr>
      <w:r>
        <w:rPr>
          <w:rFonts w:ascii="Arial" w:hAnsi="Arial"/>
        </w:rPr>
        <w:t xml:space="preserve">Yeah, Singapore is most advanced </w:t>
      </w:r>
      <w:proofErr w:type="gramStart"/>
      <w:r>
        <w:rPr>
          <w:rFonts w:ascii="Arial" w:hAnsi="Arial"/>
        </w:rPr>
        <w:t>and also</w:t>
      </w:r>
      <w:proofErr w:type="gramEnd"/>
      <w:r>
        <w:rPr>
          <w:rFonts w:ascii="Arial" w:hAnsi="Arial"/>
        </w:rPr>
        <w:t xml:space="preserve"> very reliable, transparent society, therefore Singapore, I hope Singapore plays a pivotal role in terms of coordination. For example, the Singapore and Malaysia jointly have that special economic zone in Johor, and they also that reallocation of the many different factory in between Singapore and Johor. And that Singapore piece of land is very limited -- not big enough. Therefore, for Singapore is vital and important to coordinate with the neighbors, including Indonesia. </w:t>
      </w:r>
      <w:proofErr w:type="gramStart"/>
      <w:r>
        <w:rPr>
          <w:rFonts w:ascii="Arial" w:hAnsi="Arial"/>
        </w:rPr>
        <w:t>So</w:t>
      </w:r>
      <w:proofErr w:type="gramEnd"/>
      <w:r>
        <w:rPr>
          <w:rFonts w:ascii="Arial" w:hAnsi="Arial"/>
        </w:rPr>
        <w:t xml:space="preserve"> Indonesia very close to Bintang and Batam, so that some of our division of labor in terms of quality of technology, so that you may keep that in Singapore that's higher technology and more standard technology to be outsourced to those areas like Bintang/Batam or Johor. I've been working very closely side by side with the Singaporean government, </w:t>
      </w:r>
      <w:proofErr w:type="gramStart"/>
      <w:r>
        <w:rPr>
          <w:rFonts w:ascii="Arial" w:hAnsi="Arial"/>
        </w:rPr>
        <w:t>and also</w:t>
      </w:r>
      <w:proofErr w:type="gramEnd"/>
      <w:r>
        <w:rPr>
          <w:rFonts w:ascii="Arial" w:hAnsi="Arial"/>
        </w:rPr>
        <w:t xml:space="preserve"> your neighbor government.</w:t>
      </w:r>
    </w:p>
    <w:p w14:paraId="1FF17FAB" w14:textId="77777777" w:rsidR="002F16EF" w:rsidRDefault="002F16EF">
      <w:pPr>
        <w:spacing w:after="0"/>
      </w:pPr>
    </w:p>
    <w:p w14:paraId="0EBB73AE" w14:textId="77777777" w:rsidR="002F16EF"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12</w:t>
      </w:r>
      <w:proofErr w:type="gramEnd"/>
      <w:r>
        <w:rPr>
          <w:rFonts w:ascii="Arial" w:hAnsi="Arial"/>
          <w:color w:val="5D7284"/>
        </w:rPr>
        <w:t>:47</w:t>
      </w:r>
    </w:p>
    <w:p w14:paraId="4851824C" w14:textId="77777777" w:rsidR="002F16EF" w:rsidRDefault="00000000">
      <w:pPr>
        <w:spacing w:after="0"/>
      </w:pPr>
      <w:r>
        <w:rPr>
          <w:rFonts w:ascii="Arial" w:hAnsi="Arial"/>
        </w:rPr>
        <w:t>And Japan has undergone its own energy evolution, I would say, from the oil shocks of the 1970s to today's hydrogen and renewables push. When you look back, what stands out most as a lesson for Asia.</w:t>
      </w:r>
    </w:p>
    <w:p w14:paraId="7A007E43" w14:textId="77777777" w:rsidR="002F16EF" w:rsidRDefault="002F16EF">
      <w:pPr>
        <w:spacing w:after="0"/>
      </w:pPr>
    </w:p>
    <w:p w14:paraId="7FF8DCAD" w14:textId="77777777" w:rsidR="002F16EF" w:rsidRDefault="00000000">
      <w:pPr>
        <w:spacing w:after="0"/>
      </w:pPr>
      <w:r>
        <w:rPr>
          <w:rFonts w:ascii="Arial" w:hAnsi="Arial"/>
          <w:b/>
        </w:rPr>
        <w:t>Tadashi Maeda (JBIC</w:t>
      </w:r>
      <w:proofErr w:type="gramStart"/>
      <w:r>
        <w:rPr>
          <w:rFonts w:ascii="Arial" w:hAnsi="Arial"/>
          <w:b/>
        </w:rPr>
        <w:t xml:space="preserve">)  </w:t>
      </w:r>
      <w:r>
        <w:rPr>
          <w:rFonts w:ascii="Arial" w:hAnsi="Arial"/>
          <w:color w:val="5D7284"/>
        </w:rPr>
        <w:t>13:02</w:t>
      </w:r>
      <w:proofErr w:type="gramEnd"/>
    </w:p>
    <w:p w14:paraId="0936E14C" w14:textId="77777777" w:rsidR="002F16EF" w:rsidRDefault="00000000">
      <w:pPr>
        <w:spacing w:after="0"/>
      </w:pPr>
      <w:r>
        <w:rPr>
          <w:rFonts w:ascii="Arial" w:hAnsi="Arial"/>
        </w:rPr>
        <w:t xml:space="preserve">What we did, because we import almost fossil fuel from outside, also that there are some choke points of the transportation from the oil case from Gulf area, the Persian Gulf, the choke point, like straight to Malacca, for example. </w:t>
      </w:r>
      <w:proofErr w:type="gramStart"/>
      <w:r>
        <w:rPr>
          <w:rFonts w:ascii="Arial" w:hAnsi="Arial"/>
        </w:rPr>
        <w:t>And also</w:t>
      </w:r>
      <w:proofErr w:type="gramEnd"/>
      <w:r>
        <w:rPr>
          <w:rFonts w:ascii="Arial" w:hAnsi="Arial"/>
        </w:rPr>
        <w:t xml:space="preserve">, in case of the natural gas, we already import from Qatar, our LNG. And </w:t>
      </w:r>
      <w:proofErr w:type="gramStart"/>
      <w:r>
        <w:rPr>
          <w:rFonts w:ascii="Arial" w:hAnsi="Arial"/>
        </w:rPr>
        <w:t>also</w:t>
      </w:r>
      <w:proofErr w:type="gramEnd"/>
      <w:r>
        <w:rPr>
          <w:rFonts w:ascii="Arial" w:hAnsi="Arial"/>
        </w:rPr>
        <w:t xml:space="preserve"> the key is that we </w:t>
      </w:r>
      <w:proofErr w:type="gramStart"/>
      <w:r>
        <w:rPr>
          <w:rFonts w:ascii="Arial" w:hAnsi="Arial"/>
        </w:rPr>
        <w:t>have to</w:t>
      </w:r>
      <w:proofErr w:type="gramEnd"/>
      <w:r>
        <w:rPr>
          <w:rFonts w:ascii="Arial" w:hAnsi="Arial"/>
        </w:rPr>
        <w:t xml:space="preserve"> deduct some of our restriction, for example, the contract of LNG, they have some contract, for example, Qatar requires a destination cost. </w:t>
      </w:r>
      <w:proofErr w:type="gramStart"/>
      <w:r>
        <w:rPr>
          <w:rFonts w:ascii="Arial" w:hAnsi="Arial"/>
        </w:rPr>
        <w:t>So</w:t>
      </w:r>
      <w:proofErr w:type="gramEnd"/>
      <w:r>
        <w:rPr>
          <w:rFonts w:ascii="Arial" w:hAnsi="Arial"/>
        </w:rPr>
        <w:t xml:space="preserve"> we </w:t>
      </w:r>
      <w:proofErr w:type="gramStart"/>
      <w:r>
        <w:rPr>
          <w:rFonts w:ascii="Arial" w:hAnsi="Arial"/>
        </w:rPr>
        <w:t>have to</w:t>
      </w:r>
      <w:proofErr w:type="gramEnd"/>
      <w:r>
        <w:rPr>
          <w:rFonts w:ascii="Arial" w:hAnsi="Arial"/>
        </w:rPr>
        <w:t xml:space="preserve"> eliminate destination costs. </w:t>
      </w:r>
      <w:proofErr w:type="gramStart"/>
      <w:r>
        <w:rPr>
          <w:rFonts w:ascii="Arial" w:hAnsi="Arial"/>
        </w:rPr>
        <w:t>Also</w:t>
      </w:r>
      <w:proofErr w:type="gramEnd"/>
      <w:r>
        <w:rPr>
          <w:rFonts w:ascii="Arial" w:hAnsi="Arial"/>
        </w:rPr>
        <w:t xml:space="preserve"> they are at the Asian premium. We try to eliminate Asian premium to make more competitive pricing formula. This is very important. </w:t>
      </w:r>
      <w:proofErr w:type="gramStart"/>
      <w:r>
        <w:rPr>
          <w:rFonts w:ascii="Arial" w:hAnsi="Arial"/>
        </w:rPr>
        <w:t>Therefore</w:t>
      </w:r>
      <w:proofErr w:type="gramEnd"/>
      <w:r>
        <w:rPr>
          <w:rFonts w:ascii="Arial" w:hAnsi="Arial"/>
        </w:rPr>
        <w:t xml:space="preserve"> competition is very good, actually, because we are importing LNG from Australia, and </w:t>
      </w:r>
      <w:proofErr w:type="gramStart"/>
      <w:r>
        <w:rPr>
          <w:rFonts w:ascii="Arial" w:hAnsi="Arial"/>
        </w:rPr>
        <w:t>also</w:t>
      </w:r>
      <w:proofErr w:type="gramEnd"/>
      <w:r>
        <w:rPr>
          <w:rFonts w:ascii="Arial" w:hAnsi="Arial"/>
        </w:rPr>
        <w:t xml:space="preserve"> they're from Qatar and from the United States, and the US change in the position based. They used to be largest importer of natural gas, now the largest exporter of natural gas because of sheer gas evolution. So, by the West Coast</w:t>
      </w:r>
      <w:proofErr w:type="gramStart"/>
      <w:r>
        <w:rPr>
          <w:rFonts w:ascii="Arial" w:hAnsi="Arial"/>
        </w:rPr>
        <w:t>, by the way, this</w:t>
      </w:r>
      <w:proofErr w:type="gramEnd"/>
      <w:r>
        <w:rPr>
          <w:rFonts w:ascii="Arial" w:hAnsi="Arial"/>
        </w:rPr>
        <w:t xml:space="preserve"> </w:t>
      </w:r>
      <w:proofErr w:type="gramStart"/>
      <w:r>
        <w:rPr>
          <w:rFonts w:ascii="Arial" w:hAnsi="Arial"/>
        </w:rPr>
        <w:t>not goes</w:t>
      </w:r>
      <w:proofErr w:type="gramEnd"/>
      <w:r>
        <w:rPr>
          <w:rFonts w:ascii="Arial" w:hAnsi="Arial"/>
        </w:rPr>
        <w:t xml:space="preserve"> through that gas pipeline. </w:t>
      </w:r>
      <w:proofErr w:type="gramStart"/>
      <w:r>
        <w:rPr>
          <w:rFonts w:ascii="Arial" w:hAnsi="Arial"/>
        </w:rPr>
        <w:t>So</w:t>
      </w:r>
      <w:proofErr w:type="gramEnd"/>
      <w:r>
        <w:rPr>
          <w:rFonts w:ascii="Arial" w:hAnsi="Arial"/>
        </w:rPr>
        <w:t xml:space="preserve"> we need to some convention through that to the Mexico or not to do the Atlantic Ocean. This also by using cargo swap. This is </w:t>
      </w:r>
      <w:proofErr w:type="spellStart"/>
      <w:proofErr w:type="gramStart"/>
      <w:r>
        <w:rPr>
          <w:rFonts w:ascii="Arial" w:hAnsi="Arial"/>
        </w:rPr>
        <w:t>a</w:t>
      </w:r>
      <w:proofErr w:type="spellEnd"/>
      <w:proofErr w:type="gramEnd"/>
      <w:r>
        <w:rPr>
          <w:rFonts w:ascii="Arial" w:hAnsi="Arial"/>
        </w:rPr>
        <w:t xml:space="preserve"> addition. We take charge additional costs, so that we need to have a cooperation in terms of changing the pricing formula, more attractive, </w:t>
      </w:r>
      <w:r>
        <w:rPr>
          <w:rFonts w:ascii="Arial" w:hAnsi="Arial"/>
        </w:rPr>
        <w:lastRenderedPageBreak/>
        <w:t xml:space="preserve">more competitive, age and consumer. </w:t>
      </w:r>
      <w:proofErr w:type="gramStart"/>
      <w:r>
        <w:rPr>
          <w:rFonts w:ascii="Arial" w:hAnsi="Arial"/>
        </w:rPr>
        <w:t>So</w:t>
      </w:r>
      <w:proofErr w:type="gramEnd"/>
      <w:r>
        <w:rPr>
          <w:rFonts w:ascii="Arial" w:hAnsi="Arial"/>
        </w:rPr>
        <w:t xml:space="preserve"> we can work together, because not by country by country, but also that we </w:t>
      </w:r>
      <w:proofErr w:type="gramStart"/>
      <w:r>
        <w:rPr>
          <w:rFonts w:ascii="Arial" w:hAnsi="Arial"/>
        </w:rPr>
        <w:t>cooperate together</w:t>
      </w:r>
      <w:proofErr w:type="gramEnd"/>
      <w:r>
        <w:rPr>
          <w:rFonts w:ascii="Arial" w:hAnsi="Arial"/>
        </w:rPr>
        <w:t xml:space="preserve"> as </w:t>
      </w:r>
      <w:proofErr w:type="gramStart"/>
      <w:r>
        <w:rPr>
          <w:rFonts w:ascii="Arial" w:hAnsi="Arial"/>
        </w:rPr>
        <w:t>a</w:t>
      </w:r>
      <w:proofErr w:type="gramEnd"/>
      <w:r>
        <w:rPr>
          <w:rFonts w:ascii="Arial" w:hAnsi="Arial"/>
        </w:rPr>
        <w:t xml:space="preserve"> entire consumer in the region. </w:t>
      </w:r>
    </w:p>
    <w:p w14:paraId="196DCB3F" w14:textId="77777777" w:rsidR="002F16EF" w:rsidRDefault="002F16EF">
      <w:pPr>
        <w:spacing w:after="0"/>
      </w:pPr>
    </w:p>
    <w:p w14:paraId="241AF0ED" w14:textId="77777777" w:rsidR="002F16EF"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14</w:t>
      </w:r>
      <w:proofErr w:type="gramEnd"/>
      <w:r>
        <w:rPr>
          <w:rFonts w:ascii="Arial" w:hAnsi="Arial"/>
          <w:color w:val="5D7284"/>
        </w:rPr>
        <w:t>:39</w:t>
      </w:r>
    </w:p>
    <w:p w14:paraId="3899810D" w14:textId="77777777" w:rsidR="002F16EF" w:rsidRDefault="00000000">
      <w:pPr>
        <w:spacing w:after="0"/>
      </w:pPr>
      <w:r>
        <w:rPr>
          <w:rFonts w:ascii="Arial" w:hAnsi="Arial"/>
        </w:rPr>
        <w:t>Okay, so I suppose it's policy consistency and industrial collaboration. I think that approach, it seems quite underrated these days. Everyone talks about disruption, but I'm getting the sense that you're saying endurance and coordination can be just as important and transformative.</w:t>
      </w:r>
    </w:p>
    <w:p w14:paraId="73F8981A" w14:textId="77777777" w:rsidR="002F16EF" w:rsidRDefault="002F16EF">
      <w:pPr>
        <w:spacing w:after="0"/>
      </w:pPr>
    </w:p>
    <w:p w14:paraId="22F0091F" w14:textId="77777777" w:rsidR="002F16EF" w:rsidRDefault="00000000">
      <w:pPr>
        <w:spacing w:after="0"/>
      </w:pPr>
      <w:r>
        <w:rPr>
          <w:rFonts w:ascii="Arial" w:hAnsi="Arial"/>
          <w:b/>
        </w:rPr>
        <w:t>Tadashi Maeda (JBIC</w:t>
      </w:r>
      <w:proofErr w:type="gramStart"/>
      <w:r>
        <w:rPr>
          <w:rFonts w:ascii="Arial" w:hAnsi="Arial"/>
          <w:b/>
        </w:rPr>
        <w:t xml:space="preserve">)  </w:t>
      </w:r>
      <w:r>
        <w:rPr>
          <w:rFonts w:ascii="Arial" w:hAnsi="Arial"/>
          <w:color w:val="5D7284"/>
        </w:rPr>
        <w:t>14:57</w:t>
      </w:r>
      <w:proofErr w:type="gramEnd"/>
    </w:p>
    <w:p w14:paraId="6D9A9E7C" w14:textId="77777777" w:rsidR="002F16EF" w:rsidRDefault="00000000">
      <w:pPr>
        <w:spacing w:after="0"/>
      </w:pPr>
      <w:r>
        <w:rPr>
          <w:rFonts w:ascii="Arial" w:hAnsi="Arial"/>
        </w:rPr>
        <w:t xml:space="preserve">Exactly. So </w:t>
      </w:r>
      <w:proofErr w:type="gramStart"/>
      <w:r>
        <w:rPr>
          <w:rFonts w:ascii="Arial" w:hAnsi="Arial"/>
        </w:rPr>
        <w:t>therefore</w:t>
      </w:r>
      <w:proofErr w:type="gramEnd"/>
      <w:r>
        <w:rPr>
          <w:rFonts w:ascii="Arial" w:hAnsi="Arial"/>
        </w:rPr>
        <w:t xml:space="preserve"> that's Japan's take a lead of framework of Asia generation community. So G7, case, so called Just Energy Transition Partnership (JETP). This more cookie cutter, the case of South Africa, case of Senegal, Indonesia, Vietnam. They treat it equally, but the situation is very different country by country, so that we are very carefully watching the situation, also the condition, and then also the goal, because </w:t>
      </w:r>
      <w:proofErr w:type="gramStart"/>
      <w:r>
        <w:rPr>
          <w:rFonts w:ascii="Arial" w:hAnsi="Arial"/>
        </w:rPr>
        <w:t>all of</w:t>
      </w:r>
      <w:proofErr w:type="gramEnd"/>
      <w:r>
        <w:rPr>
          <w:rFonts w:ascii="Arial" w:hAnsi="Arial"/>
        </w:rPr>
        <w:t xml:space="preserve"> </w:t>
      </w:r>
      <w:proofErr w:type="gramStart"/>
      <w:r>
        <w:rPr>
          <w:rFonts w:ascii="Arial" w:hAnsi="Arial"/>
        </w:rPr>
        <w:t>that member</w:t>
      </w:r>
      <w:proofErr w:type="gramEnd"/>
      <w:r>
        <w:rPr>
          <w:rFonts w:ascii="Arial" w:hAnsi="Arial"/>
        </w:rPr>
        <w:t xml:space="preserve"> have the ambition to be a member of OECD or the developed countries by the mid-2040 or mid-2030. So that's why we know that those political goal country to country. Therefore, though I created the joint task force country by country. </w:t>
      </w:r>
      <w:proofErr w:type="gramStart"/>
      <w:r>
        <w:rPr>
          <w:rFonts w:ascii="Arial" w:hAnsi="Arial"/>
        </w:rPr>
        <w:t>So</w:t>
      </w:r>
      <w:proofErr w:type="gramEnd"/>
      <w:r>
        <w:rPr>
          <w:rFonts w:ascii="Arial" w:hAnsi="Arial"/>
        </w:rPr>
        <w:t xml:space="preserve"> this is a very important approach by the concept of </w:t>
      </w:r>
      <w:proofErr w:type="gramStart"/>
      <w:r>
        <w:rPr>
          <w:rFonts w:ascii="Arial" w:hAnsi="Arial"/>
        </w:rPr>
        <w:t>AZEC,  and</w:t>
      </w:r>
      <w:proofErr w:type="gramEnd"/>
      <w:r>
        <w:rPr>
          <w:rFonts w:ascii="Arial" w:hAnsi="Arial"/>
        </w:rPr>
        <w:t xml:space="preserve"> </w:t>
      </w:r>
      <w:proofErr w:type="gramStart"/>
      <w:r>
        <w:rPr>
          <w:rFonts w:ascii="Arial" w:hAnsi="Arial"/>
        </w:rPr>
        <w:t>also</w:t>
      </w:r>
      <w:proofErr w:type="gramEnd"/>
      <w:r>
        <w:rPr>
          <w:rFonts w:ascii="Arial" w:hAnsi="Arial"/>
        </w:rPr>
        <w:t xml:space="preserve"> we invited Australia. And </w:t>
      </w:r>
      <w:proofErr w:type="gramStart"/>
      <w:r>
        <w:rPr>
          <w:rFonts w:ascii="Arial" w:hAnsi="Arial"/>
        </w:rPr>
        <w:t>also</w:t>
      </w:r>
      <w:proofErr w:type="gramEnd"/>
      <w:r>
        <w:rPr>
          <w:rFonts w:ascii="Arial" w:hAnsi="Arial"/>
        </w:rPr>
        <w:t xml:space="preserve"> my mission to invite India as well, because India is the largest market right now in terms of population, it has surpassed China. </w:t>
      </w:r>
      <w:proofErr w:type="gramStart"/>
      <w:r>
        <w:rPr>
          <w:rFonts w:ascii="Arial" w:hAnsi="Arial"/>
        </w:rPr>
        <w:t>So</w:t>
      </w:r>
      <w:proofErr w:type="gramEnd"/>
      <w:r>
        <w:rPr>
          <w:rFonts w:ascii="Arial" w:hAnsi="Arial"/>
        </w:rPr>
        <w:t xml:space="preserve"> although we have framework, we have a framework of cooperation -- Japan, United States, Australia, India. But still, this content is very ambiguous, so therefore we need a clear vision. And </w:t>
      </w:r>
      <w:proofErr w:type="gramStart"/>
      <w:r>
        <w:rPr>
          <w:rFonts w:ascii="Arial" w:hAnsi="Arial"/>
        </w:rPr>
        <w:t>also</w:t>
      </w:r>
      <w:proofErr w:type="gramEnd"/>
      <w:r>
        <w:rPr>
          <w:rFonts w:ascii="Arial" w:hAnsi="Arial"/>
        </w:rPr>
        <w:t xml:space="preserve"> President Trump is more on the US focus, but now we need to let them pay attention to the international cooperation. </w:t>
      </w:r>
    </w:p>
    <w:p w14:paraId="5FBEEC0A" w14:textId="77777777" w:rsidR="002F16EF" w:rsidRDefault="002F16EF">
      <w:pPr>
        <w:spacing w:after="0"/>
      </w:pPr>
    </w:p>
    <w:p w14:paraId="3A72122D" w14:textId="77777777" w:rsidR="002F16EF"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16</w:t>
      </w:r>
      <w:proofErr w:type="gramEnd"/>
      <w:r>
        <w:rPr>
          <w:rFonts w:ascii="Arial" w:hAnsi="Arial"/>
          <w:color w:val="5D7284"/>
        </w:rPr>
        <w:t>:13</w:t>
      </w:r>
    </w:p>
    <w:p w14:paraId="45301A52" w14:textId="77777777" w:rsidR="002F16EF" w:rsidRDefault="00000000">
      <w:pPr>
        <w:spacing w:after="0"/>
      </w:pPr>
      <w:r>
        <w:rPr>
          <w:rFonts w:ascii="Arial" w:hAnsi="Arial"/>
        </w:rPr>
        <w:t>Maeda-</w:t>
      </w:r>
      <w:proofErr w:type="spellStart"/>
      <w:r>
        <w:rPr>
          <w:rFonts w:ascii="Arial" w:hAnsi="Arial"/>
        </w:rPr>
        <w:t>san</w:t>
      </w:r>
      <w:proofErr w:type="spellEnd"/>
      <w:r>
        <w:rPr>
          <w:rFonts w:ascii="Arial" w:hAnsi="Arial"/>
        </w:rPr>
        <w:t>, this year's SIEW theme is "Envisioning Energy Tomorrow, Building Systems Today". What does 'building systems' mean to you, in practice?</w:t>
      </w:r>
    </w:p>
    <w:p w14:paraId="616E8AB0" w14:textId="77777777" w:rsidR="002F16EF" w:rsidRDefault="002F16EF">
      <w:pPr>
        <w:spacing w:after="0"/>
      </w:pPr>
    </w:p>
    <w:p w14:paraId="68CB660A" w14:textId="77777777" w:rsidR="002F16EF" w:rsidRDefault="00000000">
      <w:pPr>
        <w:spacing w:after="0"/>
      </w:pPr>
      <w:r>
        <w:rPr>
          <w:rFonts w:ascii="Arial" w:hAnsi="Arial"/>
          <w:b/>
        </w:rPr>
        <w:t>Tadashi Maeda (JBIC</w:t>
      </w:r>
      <w:proofErr w:type="gramStart"/>
      <w:r>
        <w:rPr>
          <w:rFonts w:ascii="Arial" w:hAnsi="Arial"/>
          <w:b/>
        </w:rPr>
        <w:t xml:space="preserve">)  </w:t>
      </w:r>
      <w:r>
        <w:rPr>
          <w:rFonts w:ascii="Arial" w:hAnsi="Arial"/>
          <w:color w:val="5D7284"/>
        </w:rPr>
        <w:t>16:23</w:t>
      </w:r>
      <w:proofErr w:type="gramEnd"/>
    </w:p>
    <w:p w14:paraId="5E16813F" w14:textId="77777777" w:rsidR="002F16EF" w:rsidRDefault="00000000">
      <w:pPr>
        <w:spacing w:after="0"/>
      </w:pPr>
      <w:r>
        <w:rPr>
          <w:rFonts w:ascii="Arial" w:hAnsi="Arial"/>
        </w:rPr>
        <w:t xml:space="preserve">Well, for many years that international, global standards was created by European Union and United States, the views of Asia is most growing market in 2000 so we have to reflect the views of Asia, and then collectively, there are some difference country by country, but we need more broadly, that we need to represent the views of entire Asia, right? </w:t>
      </w:r>
      <w:proofErr w:type="gramStart"/>
      <w:r>
        <w:rPr>
          <w:rFonts w:ascii="Arial" w:hAnsi="Arial"/>
        </w:rPr>
        <w:t>So</w:t>
      </w:r>
      <w:proofErr w:type="gramEnd"/>
      <w:r>
        <w:rPr>
          <w:rFonts w:ascii="Arial" w:hAnsi="Arial"/>
        </w:rPr>
        <w:t xml:space="preserve"> this is very important. It's for the purpose of making global standard by our own, reflect our goal. For many years, we just follow the global standards set by the US and Europe, but not anymore. </w:t>
      </w:r>
      <w:proofErr w:type="gramStart"/>
      <w:r>
        <w:rPr>
          <w:rFonts w:ascii="Arial" w:hAnsi="Arial"/>
        </w:rPr>
        <w:t>So</w:t>
      </w:r>
      <w:proofErr w:type="gramEnd"/>
      <w:r>
        <w:rPr>
          <w:rFonts w:ascii="Arial" w:hAnsi="Arial"/>
        </w:rPr>
        <w:t xml:space="preserve"> we're going to more, kind of proactively engage </w:t>
      </w:r>
      <w:proofErr w:type="gramStart"/>
      <w:r>
        <w:rPr>
          <w:rFonts w:ascii="Arial" w:hAnsi="Arial"/>
        </w:rPr>
        <w:t>and also</w:t>
      </w:r>
      <w:proofErr w:type="gramEnd"/>
      <w:r>
        <w:rPr>
          <w:rFonts w:ascii="Arial" w:hAnsi="Arial"/>
        </w:rPr>
        <w:t xml:space="preserve"> that make more global standards. That's the initial concept. And then we need, but only ASEAN and Japan plus Australia would not be achievable. </w:t>
      </w:r>
      <w:proofErr w:type="gramStart"/>
      <w:r>
        <w:rPr>
          <w:rFonts w:ascii="Arial" w:hAnsi="Arial"/>
        </w:rPr>
        <w:t>Therefore</w:t>
      </w:r>
      <w:proofErr w:type="gramEnd"/>
      <w:r>
        <w:rPr>
          <w:rFonts w:ascii="Arial" w:hAnsi="Arial"/>
        </w:rPr>
        <w:t xml:space="preserve"> we may invite India as a bit more, bigger market player.</w:t>
      </w:r>
    </w:p>
    <w:p w14:paraId="20693225" w14:textId="77777777" w:rsidR="002F16EF" w:rsidRDefault="002F16EF">
      <w:pPr>
        <w:spacing w:after="0"/>
      </w:pPr>
    </w:p>
    <w:p w14:paraId="7EB56A43" w14:textId="77777777" w:rsidR="002F16EF"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17</w:t>
      </w:r>
      <w:proofErr w:type="gramEnd"/>
      <w:r>
        <w:rPr>
          <w:rFonts w:ascii="Arial" w:hAnsi="Arial"/>
          <w:color w:val="5D7284"/>
        </w:rPr>
        <w:t>:23</w:t>
      </w:r>
    </w:p>
    <w:p w14:paraId="10BA8EB8" w14:textId="77777777" w:rsidR="002F16EF" w:rsidRDefault="00000000">
      <w:pPr>
        <w:spacing w:after="0"/>
      </w:pPr>
      <w:r>
        <w:rPr>
          <w:rFonts w:ascii="Arial" w:hAnsi="Arial"/>
        </w:rPr>
        <w:t>And what about physical systems, as well as financial systems?</w:t>
      </w:r>
    </w:p>
    <w:p w14:paraId="6001DE6A" w14:textId="77777777" w:rsidR="002F16EF" w:rsidRDefault="002F16EF">
      <w:pPr>
        <w:spacing w:after="0"/>
      </w:pPr>
    </w:p>
    <w:p w14:paraId="42BE83D7" w14:textId="77777777" w:rsidR="002F16EF" w:rsidRDefault="00000000">
      <w:pPr>
        <w:spacing w:after="0"/>
      </w:pPr>
      <w:r>
        <w:rPr>
          <w:rFonts w:ascii="Arial" w:hAnsi="Arial"/>
          <w:b/>
        </w:rPr>
        <w:t>Tadashi Maeda (JBIC</w:t>
      </w:r>
      <w:proofErr w:type="gramStart"/>
      <w:r>
        <w:rPr>
          <w:rFonts w:ascii="Arial" w:hAnsi="Arial"/>
          <w:b/>
        </w:rPr>
        <w:t xml:space="preserve">)  </w:t>
      </w:r>
      <w:r>
        <w:rPr>
          <w:rFonts w:ascii="Arial" w:hAnsi="Arial"/>
          <w:color w:val="5D7284"/>
        </w:rPr>
        <w:t>17:27</w:t>
      </w:r>
      <w:proofErr w:type="gramEnd"/>
    </w:p>
    <w:p w14:paraId="21D4A833" w14:textId="77777777" w:rsidR="002F16EF" w:rsidRDefault="00000000">
      <w:pPr>
        <w:spacing w:after="0"/>
      </w:pPr>
      <w:r>
        <w:rPr>
          <w:rFonts w:ascii="Arial" w:hAnsi="Arial"/>
        </w:rPr>
        <w:t xml:space="preserve">Physical system, whether we need to have a grid system connectivity, that's very important. And then also by using the cutting-edge technology, HVDC (high voltage direct current), a system itself that we </w:t>
      </w:r>
      <w:r>
        <w:rPr>
          <w:rFonts w:ascii="Arial" w:hAnsi="Arial"/>
        </w:rPr>
        <w:lastRenderedPageBreak/>
        <w:t xml:space="preserve">need to cope with. </w:t>
      </w:r>
      <w:proofErr w:type="gramStart"/>
      <w:r>
        <w:rPr>
          <w:rFonts w:ascii="Arial" w:hAnsi="Arial"/>
        </w:rPr>
        <w:t>Also</w:t>
      </w:r>
      <w:proofErr w:type="gramEnd"/>
      <w:r>
        <w:rPr>
          <w:rFonts w:ascii="Arial" w:hAnsi="Arial"/>
        </w:rPr>
        <w:t xml:space="preserve"> that, for example, that the traffic over data, cross-border, many countries very protective and then kind of strict regulation on data localization, or very strict on data traffic, but more free data traffic and less requirement for data localization. That's very key. Otherwise, you know, we'll not be able to be dominant player. </w:t>
      </w:r>
      <w:proofErr w:type="gramStart"/>
      <w:r>
        <w:rPr>
          <w:rFonts w:ascii="Arial" w:hAnsi="Arial"/>
        </w:rPr>
        <w:t>So</w:t>
      </w:r>
      <w:proofErr w:type="gramEnd"/>
      <w:r>
        <w:rPr>
          <w:rFonts w:ascii="Arial" w:hAnsi="Arial"/>
        </w:rPr>
        <w:t xml:space="preserve"> I already talked this to the leaders, like Anwar, Prabowo Subianto, Indonesian president. </w:t>
      </w:r>
      <w:proofErr w:type="gramStart"/>
      <w:r>
        <w:rPr>
          <w:rFonts w:ascii="Arial" w:hAnsi="Arial"/>
        </w:rPr>
        <w:t>Otherwise</w:t>
      </w:r>
      <w:proofErr w:type="gramEnd"/>
      <w:r>
        <w:rPr>
          <w:rFonts w:ascii="Arial" w:hAnsi="Arial"/>
        </w:rPr>
        <w:t xml:space="preserve"> this isn't possible, </w:t>
      </w:r>
      <w:proofErr w:type="gramStart"/>
      <w:r>
        <w:rPr>
          <w:rFonts w:ascii="Arial" w:hAnsi="Arial"/>
        </w:rPr>
        <w:t>and also</w:t>
      </w:r>
      <w:proofErr w:type="gramEnd"/>
      <w:r>
        <w:rPr>
          <w:rFonts w:ascii="Arial" w:hAnsi="Arial"/>
        </w:rPr>
        <w:t xml:space="preserve"> Vietnam as well. </w:t>
      </w:r>
      <w:proofErr w:type="gramStart"/>
      <w:r>
        <w:rPr>
          <w:rFonts w:ascii="Arial" w:hAnsi="Arial"/>
        </w:rPr>
        <w:t>So</w:t>
      </w:r>
      <w:proofErr w:type="gramEnd"/>
      <w:r>
        <w:rPr>
          <w:rFonts w:ascii="Arial" w:hAnsi="Arial"/>
        </w:rPr>
        <w:t xml:space="preserve"> you are the old players for the future. </w:t>
      </w:r>
    </w:p>
    <w:p w14:paraId="76455EE0" w14:textId="77777777" w:rsidR="002F16EF" w:rsidRDefault="002F16EF">
      <w:pPr>
        <w:spacing w:after="0"/>
      </w:pPr>
    </w:p>
    <w:p w14:paraId="5E55B9F9" w14:textId="77777777" w:rsidR="002F16EF"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18</w:t>
      </w:r>
      <w:proofErr w:type="gramEnd"/>
      <w:r>
        <w:rPr>
          <w:rFonts w:ascii="Arial" w:hAnsi="Arial"/>
          <w:color w:val="5D7284"/>
        </w:rPr>
        <w:t>:15</w:t>
      </w:r>
    </w:p>
    <w:p w14:paraId="19CC7660" w14:textId="77777777" w:rsidR="002F16EF" w:rsidRDefault="00000000">
      <w:pPr>
        <w:spacing w:after="0"/>
      </w:pPr>
      <w:r>
        <w:rPr>
          <w:rFonts w:ascii="Arial" w:hAnsi="Arial"/>
        </w:rPr>
        <w:t>Okay, so partnerships, policies and pipelines and entire ecosystem that's all moving in rhythm. Maeda-</w:t>
      </w:r>
      <w:proofErr w:type="spellStart"/>
      <w:r>
        <w:rPr>
          <w:rFonts w:ascii="Arial" w:hAnsi="Arial"/>
        </w:rPr>
        <w:t>san</w:t>
      </w:r>
      <w:proofErr w:type="spellEnd"/>
      <w:r>
        <w:rPr>
          <w:rFonts w:ascii="Arial" w:hAnsi="Arial"/>
        </w:rPr>
        <w:t xml:space="preserve">, thank you so much for painting that picture of what progress looks like, and for showing how JBIC is helping Asia turn energy ambition into real world action. </w:t>
      </w:r>
    </w:p>
    <w:p w14:paraId="53E61073" w14:textId="77777777" w:rsidR="002F16EF" w:rsidRDefault="002F16EF">
      <w:pPr>
        <w:spacing w:after="0"/>
      </w:pPr>
    </w:p>
    <w:p w14:paraId="3C11E1DF" w14:textId="77777777" w:rsidR="002F16EF"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18</w:t>
      </w:r>
      <w:proofErr w:type="gramEnd"/>
      <w:r>
        <w:rPr>
          <w:rFonts w:ascii="Arial" w:hAnsi="Arial"/>
          <w:color w:val="5D7284"/>
        </w:rPr>
        <w:t>:35</w:t>
      </w:r>
    </w:p>
    <w:p w14:paraId="1512F68A" w14:textId="77777777" w:rsidR="002F16EF" w:rsidRDefault="00000000">
      <w:pPr>
        <w:spacing w:after="0"/>
      </w:pPr>
      <w:r>
        <w:rPr>
          <w:rFonts w:ascii="Arial" w:hAnsi="Arial"/>
        </w:rPr>
        <w:t xml:space="preserve">Appreciate your invaluable insights and your time with us today. </w:t>
      </w:r>
    </w:p>
    <w:p w14:paraId="1388CD66" w14:textId="77777777" w:rsidR="002F16EF" w:rsidRDefault="002F16EF">
      <w:pPr>
        <w:spacing w:after="0"/>
      </w:pPr>
    </w:p>
    <w:p w14:paraId="023C7D8D" w14:textId="77777777" w:rsidR="002F16EF" w:rsidRDefault="00000000">
      <w:pPr>
        <w:spacing w:after="0"/>
      </w:pPr>
      <w:r>
        <w:rPr>
          <w:rFonts w:ascii="Arial" w:hAnsi="Arial"/>
          <w:b/>
        </w:rPr>
        <w:t>Tadashi Maeda (JBIC</w:t>
      </w:r>
      <w:proofErr w:type="gramStart"/>
      <w:r>
        <w:rPr>
          <w:rFonts w:ascii="Arial" w:hAnsi="Arial"/>
          <w:b/>
        </w:rPr>
        <w:t xml:space="preserve">)  </w:t>
      </w:r>
      <w:r>
        <w:rPr>
          <w:rFonts w:ascii="Arial" w:hAnsi="Arial"/>
          <w:color w:val="5D7284"/>
        </w:rPr>
        <w:t>18:39</w:t>
      </w:r>
      <w:proofErr w:type="gramEnd"/>
    </w:p>
    <w:p w14:paraId="65A9463D" w14:textId="77777777" w:rsidR="002F16EF" w:rsidRDefault="00000000">
      <w:pPr>
        <w:spacing w:after="0"/>
      </w:pPr>
      <w:r>
        <w:rPr>
          <w:rFonts w:ascii="Arial" w:hAnsi="Arial"/>
        </w:rPr>
        <w:t xml:space="preserve">Thank you so much. Thank you. My pleasure. </w:t>
      </w:r>
    </w:p>
    <w:p w14:paraId="29F87EF6" w14:textId="77777777" w:rsidR="002F16EF" w:rsidRDefault="002F16EF">
      <w:pPr>
        <w:spacing w:after="0"/>
      </w:pPr>
    </w:p>
    <w:p w14:paraId="3D2B63F5" w14:textId="77777777" w:rsidR="002F16EF"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18</w:t>
      </w:r>
      <w:proofErr w:type="gramEnd"/>
      <w:r>
        <w:rPr>
          <w:rFonts w:ascii="Arial" w:hAnsi="Arial"/>
          <w:color w:val="5D7284"/>
        </w:rPr>
        <w:t>:40</w:t>
      </w:r>
    </w:p>
    <w:p w14:paraId="44A67782" w14:textId="77777777" w:rsidR="002F16EF" w:rsidRDefault="00000000">
      <w:pPr>
        <w:spacing w:after="0"/>
      </w:pPr>
      <w:r>
        <w:rPr>
          <w:rFonts w:ascii="Arial" w:hAnsi="Arial"/>
        </w:rPr>
        <w:t xml:space="preserve">This has been </w:t>
      </w:r>
      <w:proofErr w:type="spellStart"/>
      <w:r>
        <w:rPr>
          <w:rFonts w:ascii="Arial" w:hAnsi="Arial"/>
        </w:rPr>
        <w:t>SIEWCast</w:t>
      </w:r>
      <w:proofErr w:type="spellEnd"/>
      <w:r>
        <w:rPr>
          <w:rFonts w:ascii="Arial" w:hAnsi="Arial"/>
        </w:rPr>
        <w:t>, spotlighting the ideas and institutions powering a sustainable energy future. You can find more conversations on siew.gov.sg/resources/</w:t>
      </w:r>
      <w:proofErr w:type="spellStart"/>
      <w:r>
        <w:rPr>
          <w:rFonts w:ascii="Arial" w:hAnsi="Arial"/>
        </w:rPr>
        <w:t>SIEWCast</w:t>
      </w:r>
      <w:proofErr w:type="spellEnd"/>
      <w:r>
        <w:rPr>
          <w:rFonts w:ascii="Arial" w:hAnsi="Arial"/>
        </w:rPr>
        <w:t xml:space="preserve">. I'm Lynlee. </w:t>
      </w:r>
    </w:p>
    <w:p w14:paraId="41439755" w14:textId="77777777" w:rsidR="002F16EF" w:rsidRDefault="002F16EF">
      <w:pPr>
        <w:spacing w:after="0"/>
      </w:pPr>
    </w:p>
    <w:p w14:paraId="5911814D" w14:textId="77777777" w:rsidR="002F16EF"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18</w:t>
      </w:r>
      <w:proofErr w:type="gramEnd"/>
      <w:r>
        <w:rPr>
          <w:rFonts w:ascii="Arial" w:hAnsi="Arial"/>
          <w:color w:val="5D7284"/>
        </w:rPr>
        <w:t>:51</w:t>
      </w:r>
    </w:p>
    <w:p w14:paraId="0F9A569E" w14:textId="77777777" w:rsidR="002F16EF" w:rsidRDefault="00000000">
      <w:pPr>
        <w:spacing w:after="0"/>
      </w:pPr>
      <w:r>
        <w:rPr>
          <w:rFonts w:ascii="Arial" w:hAnsi="Arial"/>
        </w:rPr>
        <w:t xml:space="preserve">This </w:t>
      </w:r>
      <w:proofErr w:type="spellStart"/>
      <w:r>
        <w:rPr>
          <w:rFonts w:ascii="Arial" w:hAnsi="Arial"/>
        </w:rPr>
        <w:t>SIEWCast</w:t>
      </w:r>
      <w:proofErr w:type="spellEnd"/>
      <w:r>
        <w:rPr>
          <w:rFonts w:ascii="Arial" w:hAnsi="Arial"/>
        </w:rPr>
        <w:t xml:space="preserve"> is brought to you by Singapore International Energy Week and MONEYFM 89.3, in partnership with Saudi Aramco.</w:t>
      </w:r>
    </w:p>
    <w:sectPr w:rsidR="002F16E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4E1AE" w14:textId="77777777" w:rsidR="00614072" w:rsidRDefault="00614072">
      <w:pPr>
        <w:spacing w:after="0" w:line="240" w:lineRule="auto"/>
      </w:pPr>
      <w:r>
        <w:separator/>
      </w:r>
    </w:p>
  </w:endnote>
  <w:endnote w:type="continuationSeparator" w:id="0">
    <w:p w14:paraId="211E3BCB" w14:textId="77777777" w:rsidR="00614072" w:rsidRDefault="00614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6F31894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A6C665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A034D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5710897C"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0772DF8" w14:textId="59AFA6C0"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786265"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5C7E3" w14:textId="77777777" w:rsidR="00614072" w:rsidRDefault="00614072">
      <w:pPr>
        <w:spacing w:after="0" w:line="240" w:lineRule="auto"/>
      </w:pPr>
      <w:r>
        <w:separator/>
      </w:r>
    </w:p>
  </w:footnote>
  <w:footnote w:type="continuationSeparator" w:id="0">
    <w:p w14:paraId="4FFBF3D4" w14:textId="77777777" w:rsidR="00614072" w:rsidRDefault="00614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30896146">
    <w:abstractNumId w:val="8"/>
  </w:num>
  <w:num w:numId="2" w16cid:durableId="1126198912">
    <w:abstractNumId w:val="6"/>
  </w:num>
  <w:num w:numId="3" w16cid:durableId="311297797">
    <w:abstractNumId w:val="5"/>
  </w:num>
  <w:num w:numId="4" w16cid:durableId="1020159081">
    <w:abstractNumId w:val="4"/>
  </w:num>
  <w:num w:numId="5" w16cid:durableId="1403677342">
    <w:abstractNumId w:val="7"/>
  </w:num>
  <w:num w:numId="6" w16cid:durableId="912392849">
    <w:abstractNumId w:val="3"/>
  </w:num>
  <w:num w:numId="7" w16cid:durableId="1329360780">
    <w:abstractNumId w:val="2"/>
  </w:num>
  <w:num w:numId="8" w16cid:durableId="711422653">
    <w:abstractNumId w:val="1"/>
  </w:num>
  <w:num w:numId="9" w16cid:durableId="628166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3DF"/>
    <w:rsid w:val="0006063C"/>
    <w:rsid w:val="00066610"/>
    <w:rsid w:val="001216B9"/>
    <w:rsid w:val="00142359"/>
    <w:rsid w:val="0015074B"/>
    <w:rsid w:val="0029639D"/>
    <w:rsid w:val="002F16EF"/>
    <w:rsid w:val="00326F90"/>
    <w:rsid w:val="00330C30"/>
    <w:rsid w:val="004A641F"/>
    <w:rsid w:val="004B593C"/>
    <w:rsid w:val="00614072"/>
    <w:rsid w:val="006E2A8C"/>
    <w:rsid w:val="007749AF"/>
    <w:rsid w:val="00786265"/>
    <w:rsid w:val="00794EBC"/>
    <w:rsid w:val="007C713E"/>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8E326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customStyle="1" w:styleId="paragraph">
    <w:name w:val="paragraph"/>
    <w:basedOn w:val="Normal"/>
    <w:rsid w:val="00786265"/>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786265"/>
  </w:style>
  <w:style w:type="character" w:customStyle="1" w:styleId="eop">
    <w:name w:val="eop"/>
    <w:basedOn w:val="DefaultParagraphFont"/>
    <w:rsid w:val="00786265"/>
  </w:style>
  <w:style w:type="character" w:styleId="FollowedHyperlink">
    <w:name w:val="FollowedHyperlink"/>
    <w:basedOn w:val="DefaultParagraphFont"/>
    <w:uiPriority w:val="99"/>
    <w:semiHidden/>
    <w:unhideWhenUsed/>
    <w:rsid w:val="007862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2651</Words>
  <Characters>15114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Samantha Lee</cp:lastModifiedBy>
  <cp:revision>3</cp:revision>
  <dcterms:created xsi:type="dcterms:W3CDTF">2025-11-12T08:33:00Z</dcterms:created>
  <dcterms:modified xsi:type="dcterms:W3CDTF">2025-11-27T04:28:00Z</dcterms:modified>
  <cp:category/>
</cp:coreProperties>
</file>